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1E5EB1FC" w:rsidR="00A22BBF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0FB2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31DED1E3" w14:textId="4C26B3ED" w:rsidR="00EE0FB2" w:rsidRDefault="00EE0F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3D1695D" w14:textId="77777777" w:rsidR="00EE0FB2" w:rsidRPr="00EE0FB2" w:rsidRDefault="00EE0F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599EA09" w14:textId="77777777" w:rsidR="00CF5D6E" w:rsidRDefault="00CF5D6E" w:rsidP="00CF5D6E">
      <w:pPr>
        <w:spacing w:line="0" w:lineRule="atLeast"/>
        <w:ind w:right="-5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Structura PROIECTULUI DE CERCETARE</w:t>
      </w:r>
    </w:p>
    <w:p w14:paraId="6CB43615" w14:textId="77777777" w:rsidR="00CF5D6E" w:rsidRDefault="00CF5D6E" w:rsidP="00CF5D6E">
      <w:pPr>
        <w:spacing w:line="41" w:lineRule="exact"/>
        <w:rPr>
          <w:rFonts w:ascii="Times New Roman" w:eastAsia="Times New Roman" w:hAnsi="Times New Roman"/>
        </w:rPr>
      </w:pPr>
    </w:p>
    <w:p w14:paraId="588BA329" w14:textId="77777777" w:rsidR="00CF5D6E" w:rsidRDefault="00CF5D6E" w:rsidP="00CF5D6E">
      <w:pPr>
        <w:spacing w:line="0" w:lineRule="atLeast"/>
        <w:ind w:right="-5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solicitat candidaților la examenul de admitere pentru programele de masterat,</w:t>
      </w:r>
    </w:p>
    <w:p w14:paraId="7FFF4C82" w14:textId="77777777" w:rsidR="00CF5D6E" w:rsidRDefault="00CF5D6E" w:rsidP="00CF5D6E">
      <w:pPr>
        <w:spacing w:line="41" w:lineRule="exact"/>
        <w:rPr>
          <w:rFonts w:ascii="Times New Roman" w:eastAsia="Times New Roman" w:hAnsi="Times New Roman"/>
        </w:rPr>
      </w:pPr>
    </w:p>
    <w:p w14:paraId="002717A8" w14:textId="77777777" w:rsidR="00CF5D6E" w:rsidRDefault="00CF5D6E" w:rsidP="00CF5D6E">
      <w:pPr>
        <w:spacing w:line="0" w:lineRule="atLeast"/>
        <w:ind w:right="-5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sesiunea iulie – septembrie 2023,</w:t>
      </w:r>
    </w:p>
    <w:p w14:paraId="76C34864" w14:textId="77777777" w:rsidR="00CF5D6E" w:rsidRDefault="00CF5D6E" w:rsidP="00CF5D6E">
      <w:pPr>
        <w:spacing w:line="41" w:lineRule="exact"/>
        <w:rPr>
          <w:rFonts w:ascii="Times New Roman" w:eastAsia="Times New Roman" w:hAnsi="Times New Roman"/>
        </w:rPr>
      </w:pPr>
    </w:p>
    <w:p w14:paraId="3CBD25A8" w14:textId="77777777" w:rsidR="00CF5D6E" w:rsidRDefault="00CF5D6E" w:rsidP="00CF5D6E">
      <w:pPr>
        <w:spacing w:line="0" w:lineRule="atLeast"/>
        <w:ind w:right="-5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oferite de Facultatea de Psihologie </w:t>
      </w:r>
      <w:proofErr w:type="spellStart"/>
      <w:r>
        <w:rPr>
          <w:rFonts w:ascii="Times New Roman" w:eastAsia="Times New Roman" w:hAnsi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Științele Educației</w:t>
      </w:r>
    </w:p>
    <w:p w14:paraId="71FD3DBC" w14:textId="63EA7BBD" w:rsidR="00EE0FB2" w:rsidRPr="00EE0FB2" w:rsidRDefault="00EE0FB2" w:rsidP="00EE0F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1B3657E6" w14:textId="77777777" w:rsidR="00EE0FB2" w:rsidRPr="00EE0FB2" w:rsidRDefault="00EE0FB2" w:rsidP="00EE0F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78205ED5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Tema de cercetare</w:t>
      </w:r>
    </w:p>
    <w:p w14:paraId="0CE31B7A" w14:textId="77777777" w:rsidR="00CF5D6E" w:rsidRDefault="00CF5D6E" w:rsidP="00CF5D6E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7FA1C1CD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Documentarea cercetării în domeniul temei</w:t>
      </w:r>
    </w:p>
    <w:p w14:paraId="7B94D54C" w14:textId="77777777" w:rsidR="00CF5D6E" w:rsidRDefault="00CF5D6E" w:rsidP="00CF5D6E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17C7C052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Concepte cheie: definire, operaționalizare, variabilele cercetării</w:t>
      </w:r>
    </w:p>
    <w:p w14:paraId="6529B911" w14:textId="77777777" w:rsidR="00CF5D6E" w:rsidRDefault="00CF5D6E" w:rsidP="00CF5D6E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0CADB29F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Obiectivele si ipotezele cercetării</w:t>
      </w:r>
    </w:p>
    <w:p w14:paraId="7EAA3162" w14:textId="77777777" w:rsidR="00CF5D6E" w:rsidRDefault="00CF5D6E" w:rsidP="00CF5D6E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62358292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Lotul de subiecți</w:t>
      </w:r>
    </w:p>
    <w:p w14:paraId="39DF128D" w14:textId="77777777" w:rsidR="00CF5D6E" w:rsidRDefault="00CF5D6E" w:rsidP="00CF5D6E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3DD77A33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Instrumente </w:t>
      </w:r>
      <w:proofErr w:type="spellStart"/>
      <w:r>
        <w:rPr>
          <w:rFonts w:ascii="Times New Roman" w:eastAsia="Times New Roman" w:hAnsi="Times New Roman"/>
          <w:sz w:val="24"/>
        </w:rPr>
        <w:t>şi</w:t>
      </w:r>
      <w:proofErr w:type="spellEnd"/>
      <w:r>
        <w:rPr>
          <w:rFonts w:ascii="Times New Roman" w:eastAsia="Times New Roman" w:hAnsi="Times New Roman"/>
          <w:sz w:val="24"/>
        </w:rPr>
        <w:t xml:space="preserve"> metode de cercetare</w:t>
      </w:r>
    </w:p>
    <w:p w14:paraId="0E77BB3D" w14:textId="77777777" w:rsidR="00CF5D6E" w:rsidRDefault="00CF5D6E" w:rsidP="00CF5D6E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2256DC4B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Rezultate estimate, implicații teoretice, metode aplicative</w:t>
      </w:r>
    </w:p>
    <w:p w14:paraId="794DE782" w14:textId="77777777" w:rsidR="00CF5D6E" w:rsidRDefault="00CF5D6E" w:rsidP="00CF5D6E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3CB76442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Limite </w:t>
      </w:r>
      <w:proofErr w:type="spellStart"/>
      <w:r>
        <w:rPr>
          <w:rFonts w:ascii="Times New Roman" w:eastAsia="Times New Roman" w:hAnsi="Times New Roman"/>
          <w:sz w:val="24"/>
        </w:rPr>
        <w:t>şi</w:t>
      </w:r>
      <w:proofErr w:type="spellEnd"/>
      <w:r>
        <w:rPr>
          <w:rFonts w:ascii="Times New Roman" w:eastAsia="Times New Roman" w:hAnsi="Times New Roman"/>
          <w:sz w:val="24"/>
        </w:rPr>
        <w:t xml:space="preserve"> perspective ale cercetării</w:t>
      </w:r>
    </w:p>
    <w:p w14:paraId="628DFF88" w14:textId="77777777" w:rsidR="00CF5D6E" w:rsidRDefault="00CF5D6E" w:rsidP="00CF5D6E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7C90F026" w14:textId="77777777" w:rsidR="00CF5D6E" w:rsidRDefault="00CF5D6E" w:rsidP="00CF5D6E">
      <w:pPr>
        <w:numPr>
          <w:ilvl w:val="0"/>
          <w:numId w:val="7"/>
        </w:numPr>
        <w:tabs>
          <w:tab w:val="left" w:pos="1980"/>
        </w:tabs>
        <w:spacing w:after="0" w:line="0" w:lineRule="atLeast"/>
        <w:ind w:left="1980" w:hanging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Bibliografie</w:t>
      </w:r>
    </w:p>
    <w:p w14:paraId="435B70A8" w14:textId="77777777" w:rsidR="00EE0FB2" w:rsidRPr="00EE0FB2" w:rsidRDefault="00EE0FB2" w:rsidP="00EE0FB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5FDC58F" w14:textId="77777777" w:rsidR="00EE0FB2" w:rsidRPr="00EE0FB2" w:rsidRDefault="00EE0FB2" w:rsidP="00EE0FB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1390C157" w14:textId="77777777" w:rsidR="00EE0FB2" w:rsidRPr="00EE0FB2" w:rsidRDefault="00EE0FB2" w:rsidP="00EE0FB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3355D789" w14:textId="77777777" w:rsidR="00EE0FB2" w:rsidRPr="00EE0FB2" w:rsidRDefault="00EE0FB2" w:rsidP="00EE0FB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6A435444" w14:textId="77777777" w:rsidR="006E1CB2" w:rsidRPr="00EE0FB2" w:rsidRDefault="006E1C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6E1CB2" w:rsidRPr="00EE0FB2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5CD1" w14:textId="77777777" w:rsidR="00DD0F07" w:rsidRDefault="00DD0F07" w:rsidP="005F0AC2">
      <w:pPr>
        <w:spacing w:after="0" w:line="240" w:lineRule="auto"/>
      </w:pPr>
      <w:r>
        <w:separator/>
      </w:r>
    </w:p>
  </w:endnote>
  <w:endnote w:type="continuationSeparator" w:id="0">
    <w:p w14:paraId="47D1F72F" w14:textId="77777777" w:rsidR="00DD0F07" w:rsidRDefault="00DD0F07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6C4B" w14:textId="77777777" w:rsidR="00DD0F07" w:rsidRDefault="00DD0F07" w:rsidP="005F0AC2">
      <w:pPr>
        <w:spacing w:after="0" w:line="240" w:lineRule="auto"/>
      </w:pPr>
      <w:r>
        <w:separator/>
      </w:r>
    </w:p>
  </w:footnote>
  <w:footnote w:type="continuationSeparator" w:id="0">
    <w:p w14:paraId="5C16F7EF" w14:textId="77777777" w:rsidR="00DD0F07" w:rsidRDefault="00DD0F07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hybridMultilevel"/>
    <w:tmpl w:val="5FF87E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0D7455"/>
    <w:multiLevelType w:val="hybridMultilevel"/>
    <w:tmpl w:val="4B9400C4"/>
    <w:lvl w:ilvl="0" w:tplc="A754E85A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873A4A34">
      <w:start w:val="1"/>
      <w:numFmt w:val="bullet"/>
      <w:lvlText w:val="•"/>
      <w:lvlJc w:val="left"/>
      <w:pPr>
        <w:ind w:left="1344" w:hanging="201"/>
      </w:pPr>
      <w:rPr>
        <w:rFonts w:hint="default"/>
      </w:rPr>
    </w:lvl>
    <w:lvl w:ilvl="2" w:tplc="4240EA3A">
      <w:start w:val="1"/>
      <w:numFmt w:val="bullet"/>
      <w:lvlText w:val="•"/>
      <w:lvlJc w:val="left"/>
      <w:pPr>
        <w:ind w:left="2388" w:hanging="201"/>
      </w:pPr>
      <w:rPr>
        <w:rFonts w:hint="default"/>
      </w:rPr>
    </w:lvl>
    <w:lvl w:ilvl="3" w:tplc="7A58F1E8">
      <w:start w:val="1"/>
      <w:numFmt w:val="bullet"/>
      <w:lvlText w:val="•"/>
      <w:lvlJc w:val="left"/>
      <w:pPr>
        <w:ind w:left="3432" w:hanging="201"/>
      </w:pPr>
      <w:rPr>
        <w:rFonts w:hint="default"/>
      </w:rPr>
    </w:lvl>
    <w:lvl w:ilvl="4" w:tplc="0D0240B4">
      <w:start w:val="1"/>
      <w:numFmt w:val="bullet"/>
      <w:lvlText w:val="•"/>
      <w:lvlJc w:val="left"/>
      <w:pPr>
        <w:ind w:left="4476" w:hanging="201"/>
      </w:pPr>
      <w:rPr>
        <w:rFonts w:hint="default"/>
      </w:rPr>
    </w:lvl>
    <w:lvl w:ilvl="5" w:tplc="A590FE90">
      <w:start w:val="1"/>
      <w:numFmt w:val="bullet"/>
      <w:lvlText w:val="•"/>
      <w:lvlJc w:val="left"/>
      <w:pPr>
        <w:ind w:left="5520" w:hanging="201"/>
      </w:pPr>
      <w:rPr>
        <w:rFonts w:hint="default"/>
      </w:rPr>
    </w:lvl>
    <w:lvl w:ilvl="6" w:tplc="8C343516">
      <w:start w:val="1"/>
      <w:numFmt w:val="bullet"/>
      <w:lvlText w:val="•"/>
      <w:lvlJc w:val="left"/>
      <w:pPr>
        <w:ind w:left="6564" w:hanging="201"/>
      </w:pPr>
      <w:rPr>
        <w:rFonts w:hint="default"/>
      </w:rPr>
    </w:lvl>
    <w:lvl w:ilvl="7" w:tplc="1846882E">
      <w:start w:val="1"/>
      <w:numFmt w:val="bullet"/>
      <w:lvlText w:val="•"/>
      <w:lvlJc w:val="left"/>
      <w:pPr>
        <w:ind w:left="7608" w:hanging="201"/>
      </w:pPr>
      <w:rPr>
        <w:rFonts w:hint="default"/>
      </w:rPr>
    </w:lvl>
    <w:lvl w:ilvl="8" w:tplc="D49E4B0E">
      <w:start w:val="1"/>
      <w:numFmt w:val="bullet"/>
      <w:lvlText w:val="•"/>
      <w:lvlJc w:val="left"/>
      <w:pPr>
        <w:ind w:left="8652" w:hanging="201"/>
      </w:pPr>
      <w:rPr>
        <w:rFonts w:hint="default"/>
      </w:rPr>
    </w:lvl>
  </w:abstractNum>
  <w:abstractNum w:abstractNumId="2" w15:restartNumberingAfterBreak="0">
    <w:nsid w:val="190807F8"/>
    <w:multiLevelType w:val="hybridMultilevel"/>
    <w:tmpl w:val="C8FE30E8"/>
    <w:lvl w:ilvl="0" w:tplc="0809000F">
      <w:start w:val="1"/>
      <w:numFmt w:val="decimal"/>
      <w:lvlText w:val="%1.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D956902"/>
    <w:multiLevelType w:val="hybridMultilevel"/>
    <w:tmpl w:val="92A2C53E"/>
    <w:lvl w:ilvl="0" w:tplc="4EE88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55BEADD4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15163982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781689EC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4" w:tplc="B1CEDBDE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5" w:tplc="6884EC30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6" w:tplc="7E38BF8C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7" w:tplc="17FA0FC2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8" w:tplc="CA5CA344">
      <w:start w:val="1"/>
      <w:numFmt w:val="bullet"/>
      <w:lvlText w:val="•"/>
      <w:lvlJc w:val="left"/>
      <w:pPr>
        <w:ind w:left="6151" w:hanging="360"/>
      </w:pPr>
      <w:rPr>
        <w:rFonts w:hint="default"/>
      </w:rPr>
    </w:lvl>
  </w:abstractNum>
  <w:abstractNum w:abstractNumId="4" w15:restartNumberingAfterBreak="0">
    <w:nsid w:val="54091641"/>
    <w:multiLevelType w:val="hybridMultilevel"/>
    <w:tmpl w:val="04300920"/>
    <w:lvl w:ilvl="0" w:tplc="FD9E4C08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5BC322F0"/>
    <w:multiLevelType w:val="hybridMultilevel"/>
    <w:tmpl w:val="C43A9E32"/>
    <w:lvl w:ilvl="0" w:tplc="77A097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971B4"/>
    <w:multiLevelType w:val="hybridMultilevel"/>
    <w:tmpl w:val="A3627F16"/>
    <w:lvl w:ilvl="0" w:tplc="D766FBBE">
      <w:start w:val="1"/>
      <w:numFmt w:val="bullet"/>
      <w:lvlText w:val="-"/>
      <w:lvlJc w:val="left"/>
      <w:pPr>
        <w:ind w:left="0" w:hanging="189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598A5A2C">
      <w:start w:val="1"/>
      <w:numFmt w:val="bullet"/>
      <w:lvlText w:val="•"/>
      <w:lvlJc w:val="left"/>
      <w:pPr>
        <w:ind w:left="750" w:hanging="189"/>
      </w:pPr>
      <w:rPr>
        <w:rFonts w:hint="default"/>
      </w:rPr>
    </w:lvl>
    <w:lvl w:ilvl="2" w:tplc="BF4EB468">
      <w:start w:val="1"/>
      <w:numFmt w:val="bullet"/>
      <w:lvlText w:val="•"/>
      <w:lvlJc w:val="left"/>
      <w:pPr>
        <w:ind w:left="1501" w:hanging="189"/>
      </w:pPr>
      <w:rPr>
        <w:rFonts w:hint="default"/>
      </w:rPr>
    </w:lvl>
    <w:lvl w:ilvl="3" w:tplc="82882BB4">
      <w:start w:val="1"/>
      <w:numFmt w:val="bullet"/>
      <w:lvlText w:val="•"/>
      <w:lvlJc w:val="left"/>
      <w:pPr>
        <w:ind w:left="2252" w:hanging="189"/>
      </w:pPr>
      <w:rPr>
        <w:rFonts w:hint="default"/>
      </w:rPr>
    </w:lvl>
    <w:lvl w:ilvl="4" w:tplc="00B2FEF4">
      <w:start w:val="1"/>
      <w:numFmt w:val="bullet"/>
      <w:lvlText w:val="•"/>
      <w:lvlJc w:val="left"/>
      <w:pPr>
        <w:ind w:left="3003" w:hanging="189"/>
      </w:pPr>
      <w:rPr>
        <w:rFonts w:hint="default"/>
      </w:rPr>
    </w:lvl>
    <w:lvl w:ilvl="5" w:tplc="9B42CA2C">
      <w:start w:val="1"/>
      <w:numFmt w:val="bullet"/>
      <w:lvlText w:val="•"/>
      <w:lvlJc w:val="left"/>
      <w:pPr>
        <w:ind w:left="3754" w:hanging="189"/>
      </w:pPr>
      <w:rPr>
        <w:rFonts w:hint="default"/>
      </w:rPr>
    </w:lvl>
    <w:lvl w:ilvl="6" w:tplc="B69614F8">
      <w:start w:val="1"/>
      <w:numFmt w:val="bullet"/>
      <w:lvlText w:val="•"/>
      <w:lvlJc w:val="left"/>
      <w:pPr>
        <w:ind w:left="4505" w:hanging="189"/>
      </w:pPr>
      <w:rPr>
        <w:rFonts w:hint="default"/>
      </w:rPr>
    </w:lvl>
    <w:lvl w:ilvl="7" w:tplc="EAB81878">
      <w:start w:val="1"/>
      <w:numFmt w:val="bullet"/>
      <w:lvlText w:val="•"/>
      <w:lvlJc w:val="left"/>
      <w:pPr>
        <w:ind w:left="5256" w:hanging="189"/>
      </w:pPr>
      <w:rPr>
        <w:rFonts w:hint="default"/>
      </w:rPr>
    </w:lvl>
    <w:lvl w:ilvl="8" w:tplc="1E2E4464">
      <w:start w:val="1"/>
      <w:numFmt w:val="bullet"/>
      <w:lvlText w:val="•"/>
      <w:lvlJc w:val="left"/>
      <w:pPr>
        <w:ind w:left="6007" w:hanging="189"/>
      </w:pPr>
      <w:rPr>
        <w:rFonts w:hint="default"/>
      </w:rPr>
    </w:lvl>
  </w:abstractNum>
  <w:num w:numId="1" w16cid:durableId="2012445376">
    <w:abstractNumId w:val="4"/>
  </w:num>
  <w:num w:numId="2" w16cid:durableId="1863470596">
    <w:abstractNumId w:val="3"/>
  </w:num>
  <w:num w:numId="3" w16cid:durableId="594441481">
    <w:abstractNumId w:val="6"/>
  </w:num>
  <w:num w:numId="4" w16cid:durableId="645234268">
    <w:abstractNumId w:val="1"/>
  </w:num>
  <w:num w:numId="5" w16cid:durableId="1672640336">
    <w:abstractNumId w:val="2"/>
  </w:num>
  <w:num w:numId="6" w16cid:durableId="1381400535">
    <w:abstractNumId w:val="5"/>
  </w:num>
  <w:num w:numId="7" w16cid:durableId="189288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3510FC"/>
    <w:rsid w:val="0036500C"/>
    <w:rsid w:val="003B5E71"/>
    <w:rsid w:val="00455440"/>
    <w:rsid w:val="00490C03"/>
    <w:rsid w:val="004A2D07"/>
    <w:rsid w:val="005F0AC2"/>
    <w:rsid w:val="006E1CB2"/>
    <w:rsid w:val="00752BD2"/>
    <w:rsid w:val="007664EB"/>
    <w:rsid w:val="007B2B4A"/>
    <w:rsid w:val="00976593"/>
    <w:rsid w:val="00A22BBF"/>
    <w:rsid w:val="00AB1290"/>
    <w:rsid w:val="00AF28DC"/>
    <w:rsid w:val="00B110EA"/>
    <w:rsid w:val="00CF5D6E"/>
    <w:rsid w:val="00DB0164"/>
    <w:rsid w:val="00DD0F07"/>
    <w:rsid w:val="00EE0FB2"/>
    <w:rsid w:val="00F16C99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semiHidden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12</cp:revision>
  <dcterms:created xsi:type="dcterms:W3CDTF">2021-11-07T09:57:00Z</dcterms:created>
  <dcterms:modified xsi:type="dcterms:W3CDTF">2023-06-22T11:30:00Z</dcterms:modified>
</cp:coreProperties>
</file>