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4A26" w:rsidR="00A22BBF" w:rsidP="00B110EA" w:rsidRDefault="003510FC" w14:paraId="6199CE45" w14:textId="26D665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4A26">
        <w:rPr>
          <w:rFonts w:ascii="Times New Roman" w:hAnsi="Times New Roman" w:cs="Times New Roman"/>
          <w:b/>
          <w:bCs/>
          <w:sz w:val="24"/>
          <w:szCs w:val="24"/>
        </w:rPr>
        <w:t>FACULTATEA DE PSIHOLOGIE ȘI ȘTIINȚELE EDUCAȚIEI</w:t>
      </w:r>
    </w:p>
    <w:p w:rsidRPr="00BC4A26" w:rsidR="00831BD4" w:rsidP="00B110EA" w:rsidRDefault="00831BD4" w14:paraId="4C6B22E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BC4A26" w:rsidR="00831BD4" w:rsidP="00831BD4" w:rsidRDefault="00831BD4" w14:paraId="4664FA68" w14:textId="037621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A26">
        <w:rPr>
          <w:rFonts w:ascii="Times New Roman" w:hAnsi="Times New Roman" w:cs="Times New Roman"/>
          <w:b/>
          <w:bCs/>
          <w:sz w:val="24"/>
          <w:szCs w:val="24"/>
        </w:rPr>
        <w:t>LISTA TEM</w:t>
      </w:r>
      <w:r w:rsidRPr="00BC4A26" w:rsidR="00CA2CB2">
        <w:rPr>
          <w:rFonts w:ascii="Times New Roman" w:hAnsi="Times New Roman" w:cs="Times New Roman"/>
          <w:b/>
          <w:bCs/>
          <w:sz w:val="24"/>
          <w:szCs w:val="24"/>
        </w:rPr>
        <w:t>ELOR PENTRU LUCRĂRILE DE DISERTAȚIE</w:t>
      </w:r>
    </w:p>
    <w:p w:rsidRPr="00BC4A26" w:rsidR="00831BD4" w:rsidP="00831BD4" w:rsidRDefault="00CA2CB2" w14:paraId="294AF652" w14:textId="10B786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A26">
        <w:rPr>
          <w:rFonts w:ascii="Times New Roman" w:hAnsi="Times New Roman" w:cs="Times New Roman"/>
          <w:b/>
          <w:bCs/>
          <w:sz w:val="24"/>
          <w:szCs w:val="24"/>
        </w:rPr>
        <w:t>MASTER PSIHODIAGNOZA PERSONALITĂȚII</w:t>
      </w:r>
      <w:r w:rsidRPr="00BC4A26" w:rsidR="00831BD4">
        <w:rPr>
          <w:rFonts w:ascii="Times New Roman" w:hAnsi="Times New Roman" w:cs="Times New Roman"/>
          <w:b/>
          <w:bCs/>
          <w:sz w:val="24"/>
          <w:szCs w:val="24"/>
        </w:rPr>
        <w:t xml:space="preserve"> – AN UNIVERSITAR 2023-2024</w:t>
      </w:r>
    </w:p>
    <w:p w:rsidRPr="00201984" w:rsidR="00831BD4" w:rsidP="00BC4A26" w:rsidRDefault="00831BD4" w14:paraId="74AA2079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gril"/>
        <w:tblW w:w="8751" w:type="dxa"/>
        <w:jc w:val="center"/>
        <w:tblLook w:val="04A0" w:firstRow="1" w:lastRow="0" w:firstColumn="1" w:lastColumn="0" w:noHBand="0" w:noVBand="1"/>
      </w:tblPr>
      <w:tblGrid>
        <w:gridCol w:w="1211"/>
        <w:gridCol w:w="3685"/>
        <w:gridCol w:w="3855"/>
      </w:tblGrid>
      <w:tr w:rsidRPr="00201984" w:rsidR="00B26719" w:rsidTr="7211E496" w14:paraId="24C9D3FD" w14:textId="77777777">
        <w:trPr/>
        <w:tc>
          <w:tcPr>
            <w:tcW w:w="1211" w:type="dxa"/>
            <w:tcMar/>
          </w:tcPr>
          <w:p w:rsidRPr="00242EED" w:rsidR="00B26719" w:rsidP="00831BD4" w:rsidRDefault="00B26719" w14:paraId="18450EEB" w14:textId="0E2C1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ED">
              <w:rPr>
                <w:rFonts w:ascii="Times New Roman" w:hAnsi="Times New Roman" w:cs="Times New Roman"/>
                <w:b/>
                <w:sz w:val="24"/>
                <w:szCs w:val="24"/>
              </w:rPr>
              <w:t>Nr crt.</w:t>
            </w:r>
          </w:p>
        </w:tc>
        <w:tc>
          <w:tcPr>
            <w:tcW w:w="3685" w:type="dxa"/>
            <w:tcMar/>
          </w:tcPr>
          <w:p w:rsidRPr="00242EED" w:rsidR="00B26719" w:rsidP="00831BD4" w:rsidRDefault="00B26719" w14:paraId="2C59FF6D" w14:textId="03BCC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ED">
              <w:rPr>
                <w:rFonts w:ascii="Times New Roman" w:hAnsi="Times New Roman" w:cs="Times New Roman"/>
                <w:b/>
                <w:sz w:val="24"/>
                <w:szCs w:val="24"/>
              </w:rPr>
              <w:t>Coordonator științific</w:t>
            </w:r>
          </w:p>
        </w:tc>
        <w:tc>
          <w:tcPr>
            <w:tcW w:w="3855" w:type="dxa"/>
            <w:tcMar/>
          </w:tcPr>
          <w:p w:rsidRPr="00242EED" w:rsidR="00B26719" w:rsidP="00831BD4" w:rsidRDefault="00B26719" w14:paraId="13A8B8F7" w14:textId="049AC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ED">
              <w:rPr>
                <w:rFonts w:ascii="Times New Roman" w:hAnsi="Times New Roman" w:cs="Times New Roman"/>
                <w:b/>
                <w:sz w:val="24"/>
                <w:szCs w:val="24"/>
              </w:rPr>
              <w:t>Titlul temei</w:t>
            </w:r>
          </w:p>
        </w:tc>
      </w:tr>
      <w:tr w:rsidRPr="00201984" w:rsidR="00B26719" w:rsidTr="7211E496" w14:paraId="752EC0A0" w14:textId="77777777">
        <w:trPr/>
        <w:tc>
          <w:tcPr>
            <w:tcW w:w="1211" w:type="dxa"/>
            <w:tcMar/>
          </w:tcPr>
          <w:p w:rsidRPr="00BF2143" w:rsidR="00B26719" w:rsidP="00831BD4" w:rsidRDefault="00B26719" w14:paraId="6DD652D8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Mar/>
            <w:vAlign w:val="center"/>
          </w:tcPr>
          <w:p w:rsidRPr="00BF2143" w:rsidR="00B26719" w:rsidP="00CA2CB2" w:rsidRDefault="00B26719" w14:paraId="2A4150E2" w14:textId="45C45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Prof.</w:t>
            </w:r>
            <w:r w:rsidR="00BF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</w:t>
            </w: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niv.</w:t>
            </w:r>
            <w:r w:rsidR="00BF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Mircea Marica </w:t>
            </w:r>
          </w:p>
          <w:p w:rsidRPr="00201984" w:rsidR="00B26719" w:rsidP="7211E496" w:rsidRDefault="00B26719" w14:paraId="523522AD" w14:textId="31034E2F" w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FD58D2" w:rsidR="00B26719" w:rsidP="0013785D" w:rsidRDefault="00B26719" w14:paraId="5B802A93" w14:textId="3FCC9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Comportamente lipsite de integritate în spațiul academic</w:t>
            </w:r>
          </w:p>
        </w:tc>
      </w:tr>
      <w:tr w:rsidRPr="00201984" w:rsidR="00B26719" w:rsidTr="7211E496" w14:paraId="219E55B2" w14:textId="77777777">
        <w:trPr/>
        <w:tc>
          <w:tcPr>
            <w:tcW w:w="1211" w:type="dxa"/>
            <w:tcMar/>
          </w:tcPr>
          <w:p w:rsidRPr="00BF2143" w:rsidR="00B26719" w:rsidP="00831BD4" w:rsidRDefault="00B26719" w14:paraId="1DA0B9CE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831BD4" w:rsidRDefault="00B26719" w14:paraId="3A04DB18" w14:textId="3AE97B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FD58D2" w:rsidR="00B26719" w:rsidP="0013785D" w:rsidRDefault="00B26719" w14:paraId="6755F797" w14:textId="302FD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Dificultăți de decizie etică în practica psihologilor</w:t>
            </w:r>
          </w:p>
        </w:tc>
      </w:tr>
      <w:tr w:rsidRPr="00201984" w:rsidR="00B26719" w:rsidTr="7211E496" w14:paraId="0DD4985E" w14:textId="77777777">
        <w:trPr/>
        <w:tc>
          <w:tcPr>
            <w:tcW w:w="1211" w:type="dxa"/>
            <w:tcMar/>
          </w:tcPr>
          <w:p w:rsidRPr="00BF2143" w:rsidR="00B26719" w:rsidP="00831BD4" w:rsidRDefault="00B26719" w14:paraId="524A506D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831BD4" w:rsidRDefault="00B26719" w14:paraId="07FC395F" w14:textId="39C8AA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FD58D2" w:rsidR="00B26719" w:rsidP="0013785D" w:rsidRDefault="00B26719" w14:paraId="7231A7D5" w14:textId="0E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Corelate ale fericirii</w:t>
            </w:r>
          </w:p>
        </w:tc>
      </w:tr>
      <w:tr w:rsidRPr="00201984" w:rsidR="00B26719" w:rsidTr="7211E496" w14:paraId="20ADB486" w14:textId="77777777">
        <w:trPr/>
        <w:tc>
          <w:tcPr>
            <w:tcW w:w="1211" w:type="dxa"/>
            <w:tcMar/>
          </w:tcPr>
          <w:p w:rsidRPr="00BF2143" w:rsidR="00B26719" w:rsidP="00831BD4" w:rsidRDefault="00B26719" w14:paraId="323EB6CD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Mar/>
            <w:vAlign w:val="center"/>
          </w:tcPr>
          <w:p w:rsidRPr="00BF2143" w:rsidR="00B26719" w:rsidP="00AB2D7A" w:rsidRDefault="00B26719" w14:paraId="2AF7956A" w14:textId="63F2B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Prof.</w:t>
            </w:r>
            <w:r w:rsidR="00BF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</w:t>
            </w: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niv.</w:t>
            </w:r>
            <w:r w:rsidR="00BF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r. Enache Rodica</w:t>
            </w:r>
          </w:p>
        </w:tc>
        <w:tc>
          <w:tcPr>
            <w:tcW w:w="3855" w:type="dxa"/>
            <w:tcMar/>
          </w:tcPr>
          <w:p w:rsidRPr="00201984" w:rsidR="00B26719" w:rsidP="0013785D" w:rsidRDefault="00B26719" w14:paraId="772BCD29" w14:textId="486A9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Percep</w:t>
            </w:r>
            <w:r w:rsidRPr="00201984">
              <w:rPr>
                <w:rFonts w:ascii="Times New Roman" w:hAnsi="Times New Roman" w:cs="Times New Roman"/>
                <w:sz w:val="24"/>
                <w:szCs w:val="24"/>
              </w:rPr>
              <w:t>ția</w:t>
            </w:r>
            <w:proofErr w:type="spellEnd"/>
            <w:r w:rsidRPr="00201984">
              <w:rPr>
                <w:rFonts w:ascii="Times New Roman" w:hAnsi="Times New Roman" w:cs="Times New Roman"/>
                <w:sz w:val="24"/>
                <w:szCs w:val="24"/>
              </w:rPr>
              <w:t xml:space="preserve"> socială a femeilor asupra atașamentului marital și modalitățile de prevenire a depresiei postnatale</w:t>
            </w:r>
          </w:p>
        </w:tc>
      </w:tr>
      <w:tr w:rsidRPr="00201984" w:rsidR="00B26719" w:rsidTr="7211E496" w14:paraId="0710D8A3" w14:textId="77777777">
        <w:trPr/>
        <w:tc>
          <w:tcPr>
            <w:tcW w:w="1211" w:type="dxa"/>
            <w:tcMar/>
          </w:tcPr>
          <w:p w:rsidRPr="00BF2143" w:rsidR="00B26719" w:rsidP="00831BD4" w:rsidRDefault="00B26719" w14:paraId="52EA6B21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831BD4" w:rsidRDefault="00B26719" w14:paraId="061CAD61" w14:textId="45325F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13785D" w:rsidRDefault="00B26719" w14:paraId="1534144B" w14:textId="0A82D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84">
              <w:rPr>
                <w:rFonts w:ascii="Times New Roman" w:hAnsi="Times New Roman" w:cs="Times New Roman"/>
                <w:sz w:val="24"/>
                <w:szCs w:val="24"/>
              </w:rPr>
              <w:t>Studiul relațiilor dintre trăsăturile de personalitate, inteligență și performanța școlară la adolescenți</w:t>
            </w:r>
          </w:p>
        </w:tc>
      </w:tr>
      <w:tr w:rsidRPr="00201984" w:rsidR="00B26719" w:rsidTr="7211E496" w14:paraId="4B0F52C5" w14:textId="77777777">
        <w:trPr/>
        <w:tc>
          <w:tcPr>
            <w:tcW w:w="1211" w:type="dxa"/>
            <w:tcMar/>
          </w:tcPr>
          <w:p w:rsidRPr="00BF2143" w:rsidR="00B26719" w:rsidP="00831BD4" w:rsidRDefault="00B26719" w14:paraId="423F98E1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831BD4" w:rsidRDefault="00B26719" w14:paraId="1CD8C65C" w14:textId="62BAE4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13785D" w:rsidRDefault="00B26719" w14:paraId="433E6A00" w14:textId="247B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84">
              <w:rPr>
                <w:rFonts w:ascii="Times New Roman" w:hAnsi="Times New Roman" w:cs="Times New Roman"/>
                <w:sz w:val="24"/>
                <w:szCs w:val="24"/>
              </w:rPr>
              <w:t xml:space="preserve">Efectele intervenției timpurii asupra dezvoltării cognitive a copiilor cu tulburări din spectrul autist </w:t>
            </w:r>
          </w:p>
        </w:tc>
      </w:tr>
      <w:tr w:rsidRPr="00201984" w:rsidR="00B26719" w:rsidTr="7211E496" w14:paraId="451993CB" w14:textId="77777777">
        <w:trPr/>
        <w:tc>
          <w:tcPr>
            <w:tcW w:w="1211" w:type="dxa"/>
            <w:tcMar/>
          </w:tcPr>
          <w:p w:rsidRPr="00BF2143" w:rsidR="00B26719" w:rsidP="00831BD4" w:rsidRDefault="00B26719" w14:paraId="654FD132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831BD4" w:rsidRDefault="00B26719" w14:paraId="42194980" w14:textId="36D57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0C1255" w:rsidRDefault="00B26719" w14:paraId="5F258FA9" w14:textId="46BDF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84">
              <w:rPr>
                <w:rFonts w:ascii="Times New Roman" w:hAnsi="Times New Roman" w:cs="Times New Roman"/>
                <w:sz w:val="24"/>
                <w:szCs w:val="24"/>
              </w:rPr>
              <w:t xml:space="preserve">Efectele sindromului de </w:t>
            </w:r>
            <w:proofErr w:type="spellStart"/>
            <w:r w:rsidRPr="00201984">
              <w:rPr>
                <w:rFonts w:ascii="Times New Roman" w:hAnsi="Times New Roman" w:cs="Times New Roman"/>
                <w:sz w:val="24"/>
                <w:szCs w:val="24"/>
              </w:rPr>
              <w:t>burn</w:t>
            </w:r>
            <w:proofErr w:type="spellEnd"/>
            <w:r w:rsidRPr="00201984">
              <w:rPr>
                <w:rFonts w:ascii="Times New Roman" w:hAnsi="Times New Roman" w:cs="Times New Roman"/>
                <w:sz w:val="24"/>
                <w:szCs w:val="24"/>
              </w:rPr>
              <w:t>-out asupra familiilor cadrelor medicale</w:t>
            </w:r>
          </w:p>
        </w:tc>
      </w:tr>
      <w:tr w:rsidRPr="00201984" w:rsidR="00B26719" w:rsidTr="7211E496" w14:paraId="2BA492B0" w14:textId="77777777">
        <w:trPr/>
        <w:tc>
          <w:tcPr>
            <w:tcW w:w="1211" w:type="dxa"/>
            <w:tcMar/>
          </w:tcPr>
          <w:p w:rsidRPr="00BF2143" w:rsidR="00B26719" w:rsidP="00831BD4" w:rsidRDefault="00B26719" w14:paraId="71C05B72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831BD4" w:rsidRDefault="00B26719" w14:paraId="7B810D03" w14:textId="36D7A4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0C1255" w:rsidRDefault="00B26719" w14:paraId="20DD1BCF" w14:textId="3B84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984">
              <w:rPr>
                <w:rFonts w:ascii="Times New Roman" w:hAnsi="Times New Roman" w:cs="Times New Roman"/>
                <w:sz w:val="24"/>
                <w:szCs w:val="24"/>
              </w:rPr>
              <w:t>Interventia</w:t>
            </w:r>
            <w:proofErr w:type="spellEnd"/>
            <w:r w:rsidRPr="00201984">
              <w:rPr>
                <w:rFonts w:ascii="Times New Roman" w:hAnsi="Times New Roman" w:cs="Times New Roman"/>
                <w:sz w:val="24"/>
                <w:szCs w:val="24"/>
              </w:rPr>
              <w:t xml:space="preserve"> psihoterapeutică cognitiv comportamentală pentru copii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1984">
              <w:rPr>
                <w:rFonts w:ascii="Times New Roman" w:hAnsi="Times New Roman" w:cs="Times New Roman"/>
                <w:sz w:val="24"/>
                <w:szCs w:val="24"/>
              </w:rPr>
              <w:t>adolescenți cu tulburări emoționale sau de comportament</w:t>
            </w:r>
          </w:p>
        </w:tc>
      </w:tr>
      <w:tr w:rsidRPr="00201984" w:rsidR="00B26719" w:rsidTr="7211E496" w14:paraId="14971F12" w14:textId="77777777">
        <w:trPr/>
        <w:tc>
          <w:tcPr>
            <w:tcW w:w="1211" w:type="dxa"/>
            <w:tcMar/>
          </w:tcPr>
          <w:p w:rsidRPr="00BF2143" w:rsidR="00B26719" w:rsidP="00831BD4" w:rsidRDefault="00B26719" w14:paraId="6EDEF97F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831BD4" w:rsidRDefault="00B26719" w14:paraId="7B1682E1" w14:textId="09CE2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062DE2" w:rsidRDefault="00B26719" w14:paraId="29A7FAC9" w14:textId="2EF00B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84">
              <w:rPr>
                <w:rFonts w:ascii="Times New Roman" w:hAnsi="Times New Roman" w:cs="Times New Roman"/>
                <w:bCs/>
                <w:sz w:val="24"/>
                <w:szCs w:val="24"/>
              </w:rPr>
              <w:t>Evaluarea trăsăturilor de personalitate și a comportamentelor sociale ale unor adolescenți sau tineri cu Sindromul Asperger (studii de caz)</w:t>
            </w:r>
          </w:p>
        </w:tc>
      </w:tr>
      <w:tr w:rsidRPr="00201984" w:rsidR="00B26719" w:rsidTr="7211E496" w14:paraId="34C942D5" w14:textId="77777777">
        <w:trPr/>
        <w:tc>
          <w:tcPr>
            <w:tcW w:w="1211" w:type="dxa"/>
            <w:tcMar/>
          </w:tcPr>
          <w:p w:rsidRPr="00BF2143" w:rsidR="00B26719" w:rsidP="00831BD4" w:rsidRDefault="00B26719" w14:paraId="3E2EDA42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831BD4" w:rsidRDefault="00B26719" w14:paraId="2677DE22" w14:textId="442E38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3C7EDB" w:rsidRDefault="00B26719" w14:paraId="5F91951E" w14:textId="4FF6AC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Trăsăturile de personalitate și mecanismele de </w:t>
            </w:r>
            <w:proofErr w:type="spellStart"/>
            <w:r w:rsidRPr="00201984">
              <w:rPr>
                <w:rFonts w:ascii="Times New Roman" w:hAnsi="Times New Roman" w:cs="Times New Roman"/>
                <w:bCs/>
                <w:sz w:val="24"/>
                <w:szCs w:val="24"/>
              </w:rPr>
              <w:t>coping</w:t>
            </w:r>
            <w:proofErr w:type="spellEnd"/>
            <w:r w:rsidRPr="00201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ale unor preadolescenți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201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adolescenți </w:t>
            </w:r>
            <w:r w:rsidRPr="002019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consumatori de alcool sau substanțe </w:t>
            </w:r>
            <w:proofErr w:type="spellStart"/>
            <w:r w:rsidRPr="00201984">
              <w:rPr>
                <w:rFonts w:ascii="Times New Roman" w:hAnsi="Times New Roman" w:cs="Times New Roman"/>
                <w:bCs/>
                <w:sz w:val="24"/>
                <w:szCs w:val="24"/>
              </w:rPr>
              <w:t>psihoactive</w:t>
            </w:r>
            <w:proofErr w:type="spellEnd"/>
            <w:r w:rsidRPr="00201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Pr="00201984" w:rsidR="00B26719" w:rsidTr="7211E496" w14:paraId="58957C50" w14:textId="77777777">
        <w:trPr/>
        <w:tc>
          <w:tcPr>
            <w:tcW w:w="1211" w:type="dxa"/>
            <w:tcMar/>
          </w:tcPr>
          <w:p w:rsidRPr="00BF2143" w:rsidR="00B26719" w:rsidP="00831BD4" w:rsidRDefault="00B26719" w14:paraId="63F7421D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831BD4" w:rsidRDefault="00B26719" w14:paraId="1FB02D6D" w14:textId="3C2C8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BA6560" w:rsidRDefault="00B26719" w14:paraId="44CB6EBC" w14:textId="2F9B0A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Trăsăturile de personalitate și relațiile </w:t>
            </w:r>
            <w:proofErr w:type="spellStart"/>
            <w:r w:rsidRPr="00201984">
              <w:rPr>
                <w:rFonts w:ascii="Times New Roman" w:hAnsi="Times New Roman" w:cs="Times New Roman"/>
                <w:bCs/>
                <w:sz w:val="24"/>
                <w:szCs w:val="24"/>
              </w:rPr>
              <w:t>socio</w:t>
            </w:r>
            <w:proofErr w:type="spellEnd"/>
            <w:r w:rsidRPr="00201984">
              <w:rPr>
                <w:rFonts w:ascii="Times New Roman" w:hAnsi="Times New Roman" w:cs="Times New Roman"/>
                <w:bCs/>
                <w:sz w:val="24"/>
                <w:szCs w:val="24"/>
              </w:rPr>
              <w:t>-emoționale ale unor preadolescenți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201984">
              <w:rPr>
                <w:rFonts w:ascii="Times New Roman" w:hAnsi="Times New Roman" w:cs="Times New Roman"/>
                <w:bCs/>
                <w:sz w:val="24"/>
                <w:szCs w:val="24"/>
              </w:rPr>
              <w:t>adolescenți cu tentative de suicid (studii de caz)</w:t>
            </w:r>
          </w:p>
        </w:tc>
      </w:tr>
      <w:tr w:rsidRPr="00201984" w:rsidR="00B26719" w:rsidTr="7211E496" w14:paraId="64441CC1" w14:textId="77777777">
        <w:trPr/>
        <w:tc>
          <w:tcPr>
            <w:tcW w:w="1211" w:type="dxa"/>
            <w:tcMar/>
          </w:tcPr>
          <w:p w:rsidRPr="00BF2143" w:rsidR="00B26719" w:rsidP="00831BD4" w:rsidRDefault="00B26719" w14:paraId="195D1F93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831BD4" w:rsidRDefault="00B26719" w14:paraId="24910B11" w14:textId="12A149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062DE2" w:rsidRDefault="00B26719" w14:paraId="6B625BA5" w14:textId="4C5650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84">
              <w:rPr>
                <w:rFonts w:ascii="Times New Roman" w:hAnsi="Times New Roman" w:cs="Times New Roman"/>
                <w:bCs/>
                <w:sz w:val="24"/>
                <w:szCs w:val="24"/>
              </w:rPr>
              <w:t>Evaluarea psihologică a copiilor cu ADHD</w:t>
            </w:r>
          </w:p>
        </w:tc>
      </w:tr>
      <w:tr w:rsidRPr="00201984" w:rsidR="00B26719" w:rsidTr="7211E496" w14:paraId="7F71B0D9" w14:textId="77777777">
        <w:trPr/>
        <w:tc>
          <w:tcPr>
            <w:tcW w:w="1211" w:type="dxa"/>
            <w:tcMar/>
          </w:tcPr>
          <w:p w:rsidRPr="00BF2143" w:rsidR="00B26719" w:rsidP="00831BD4" w:rsidRDefault="00B26719" w14:paraId="2B076A4F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831BD4" w:rsidRDefault="00B26719" w14:paraId="568629D8" w14:textId="509A4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F6703E" w:rsidRDefault="00B26719" w14:paraId="740038CE" w14:textId="3507D6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1984">
              <w:rPr>
                <w:rFonts w:ascii="Times New Roman" w:hAnsi="Times New Roman" w:cs="Times New Roman"/>
                <w:bCs/>
                <w:sz w:val="24"/>
                <w:szCs w:val="24"/>
              </w:rPr>
              <w:t>Implicatii</w:t>
            </w:r>
            <w:proofErr w:type="spellEnd"/>
            <w:r w:rsidRPr="00201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psihologice si sociale ale comportamentelor agresive în mediul educațional (</w:t>
            </w:r>
            <w:proofErr w:type="spellStart"/>
            <w:r w:rsidRPr="00201984">
              <w:rPr>
                <w:rFonts w:ascii="Times New Roman" w:hAnsi="Times New Roman" w:cs="Times New Roman"/>
                <w:bCs/>
                <w:sz w:val="24"/>
                <w:szCs w:val="24"/>
              </w:rPr>
              <w:t>bully-ing</w:t>
            </w:r>
            <w:proofErr w:type="spellEnd"/>
            <w:r w:rsidRPr="00201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 </w:t>
            </w:r>
            <w:proofErr w:type="spellStart"/>
            <w:r w:rsidRPr="00201984">
              <w:rPr>
                <w:rFonts w:ascii="Times New Roman" w:hAnsi="Times New Roman" w:cs="Times New Roman"/>
                <w:bCs/>
                <w:sz w:val="24"/>
                <w:szCs w:val="24"/>
              </w:rPr>
              <w:t>cyber-bullying</w:t>
            </w:r>
            <w:proofErr w:type="spellEnd"/>
            <w:r w:rsidRPr="002019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Pr="00201984" w:rsidR="00B26719" w:rsidTr="7211E496" w14:paraId="0BF15EC5" w14:textId="77777777">
        <w:trPr/>
        <w:tc>
          <w:tcPr>
            <w:tcW w:w="1211" w:type="dxa"/>
            <w:tcMar/>
          </w:tcPr>
          <w:p w:rsidRPr="00BF2143" w:rsidR="00B26719" w:rsidP="00831BD4" w:rsidRDefault="00B26719" w14:paraId="7DB29B7A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831BD4" w:rsidRDefault="00B26719" w14:paraId="480390B4" w14:textId="777777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="00B26719" w:rsidP="00F6703E" w:rsidRDefault="00B26719" w14:paraId="4BD32D1F" w14:textId="45CD5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Particularități ale evaluării psihologice a adolescenților cu tulburări specifice de învățare</w:t>
            </w:r>
          </w:p>
        </w:tc>
      </w:tr>
      <w:tr w:rsidRPr="00201984" w:rsidR="00B26719" w:rsidTr="7211E496" w14:paraId="0CD6C1A4" w14:textId="77777777">
        <w:trPr/>
        <w:tc>
          <w:tcPr>
            <w:tcW w:w="1211" w:type="dxa"/>
            <w:tcMar/>
          </w:tcPr>
          <w:p w:rsidRPr="00BF2143" w:rsidR="00B26719" w:rsidP="00831BD4" w:rsidRDefault="00B26719" w14:paraId="2CF36DB3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831BD4" w:rsidRDefault="00B26719" w14:paraId="11C4432C" w14:textId="777777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F6703E" w:rsidRDefault="00B26719" w14:paraId="3151ABFA" w14:textId="25CF6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Evaluarea trăsăturilor de personalitate ale studenților care optează pentru o carieră în domeniul medical</w:t>
            </w:r>
          </w:p>
        </w:tc>
      </w:tr>
      <w:tr w:rsidRPr="00201984" w:rsidR="00B26719" w:rsidTr="7211E496" w14:paraId="62CC1E5D" w14:textId="77777777">
        <w:trPr/>
        <w:tc>
          <w:tcPr>
            <w:tcW w:w="1211" w:type="dxa"/>
            <w:tcMar/>
          </w:tcPr>
          <w:p w:rsidRPr="00BF2143" w:rsidR="00B26719" w:rsidP="00831BD4" w:rsidRDefault="00B26719" w14:paraId="419AB98F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/>
            <w:vAlign w:val="center"/>
          </w:tcPr>
          <w:p w:rsidRPr="00BF2143" w:rsidR="00B26719" w:rsidP="00831BD4" w:rsidRDefault="00B26719" w14:paraId="67CD77EA" w14:textId="4D15A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Prof.</w:t>
            </w:r>
            <w:r w:rsidR="00BF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</w:t>
            </w: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niv.</w:t>
            </w:r>
            <w:r w:rsidR="00BF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Mihaela Rus </w:t>
            </w:r>
          </w:p>
        </w:tc>
        <w:tc>
          <w:tcPr>
            <w:tcW w:w="3855" w:type="dxa"/>
            <w:tcMar/>
          </w:tcPr>
          <w:p w:rsidRPr="00201984" w:rsidR="00B26719" w:rsidP="00062DE2" w:rsidRDefault="00B26719" w14:paraId="507E4B76" w14:textId="506E5E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Aspecte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psiho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-sociale ale conflictului</w:t>
            </w:r>
          </w:p>
        </w:tc>
      </w:tr>
      <w:tr w:rsidRPr="00201984" w:rsidR="00B26719" w:rsidTr="7211E496" w14:paraId="37957C25" w14:textId="77777777">
        <w:trPr/>
        <w:tc>
          <w:tcPr>
            <w:tcW w:w="1211" w:type="dxa"/>
            <w:tcMar/>
          </w:tcPr>
          <w:p w:rsidRPr="00BF2143" w:rsidR="00B26719" w:rsidP="00201984" w:rsidRDefault="00B26719" w14:paraId="2336D8B9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Mar/>
            <w:vAlign w:val="center"/>
          </w:tcPr>
          <w:p w:rsidRPr="00BF2143" w:rsidR="00B26719" w:rsidP="00AB2D7A" w:rsidRDefault="00B26719" w14:paraId="0A250894" w14:textId="61024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Conf.</w:t>
            </w:r>
            <w:r w:rsidR="00BF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</w:t>
            </w: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niv.</w:t>
            </w:r>
            <w:r w:rsidR="00BF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r. Laura Giurgiu</w:t>
            </w:r>
          </w:p>
        </w:tc>
        <w:tc>
          <w:tcPr>
            <w:tcW w:w="3855" w:type="dxa"/>
            <w:tcMar/>
          </w:tcPr>
          <w:p w:rsidRPr="00201984" w:rsidR="00B26719" w:rsidP="00201984" w:rsidRDefault="00B26719" w14:paraId="49C6C14C" w14:textId="74E005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Codependenta</w:t>
            </w:r>
            <w:proofErr w:type="spellEnd"/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î</w:t>
            </w:r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 rela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ț</w:t>
            </w:r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iile disfunc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ț</w:t>
            </w:r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ionale din perspectiva psihologului clinician</w:t>
            </w:r>
          </w:p>
        </w:tc>
      </w:tr>
      <w:tr w:rsidRPr="00201984" w:rsidR="00B26719" w:rsidTr="7211E496" w14:paraId="260717B5" w14:textId="77777777">
        <w:trPr/>
        <w:tc>
          <w:tcPr>
            <w:tcW w:w="1211" w:type="dxa"/>
            <w:tcMar/>
          </w:tcPr>
          <w:p w:rsidRPr="00BF2143" w:rsidR="00B26719" w:rsidP="00AD3279" w:rsidRDefault="00B26719" w14:paraId="2621A189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D3279" w:rsidRDefault="00B26719" w14:paraId="733ECE0C" w14:textId="650B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AD3279" w:rsidRDefault="00B26719" w14:paraId="4B7394ED" w14:textId="5A907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Evaluare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ș</w:t>
            </w:r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 interven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ț</w:t>
            </w:r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ie psihologic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ă</w:t>
            </w:r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î</w:t>
            </w:r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 ad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ă</w:t>
            </w:r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posturile pentru oamenii str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ă</w:t>
            </w:r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zii</w:t>
            </w:r>
          </w:p>
        </w:tc>
      </w:tr>
      <w:tr w:rsidRPr="00201984" w:rsidR="00B26719" w:rsidTr="7211E496" w14:paraId="455CDBF0" w14:textId="77777777">
        <w:trPr/>
        <w:tc>
          <w:tcPr>
            <w:tcW w:w="1211" w:type="dxa"/>
            <w:tcMar/>
          </w:tcPr>
          <w:p w:rsidRPr="00BF2143" w:rsidR="00B26719" w:rsidP="00AD3279" w:rsidRDefault="00B26719" w14:paraId="0C139727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D3279" w:rsidRDefault="00B26719" w14:paraId="669A6F2F" w14:textId="7BF6F9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AD3279" w:rsidRDefault="00B26719" w14:paraId="4DA84ADF" w14:textId="7198EA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Disforia de gen din perspectiva psihologului clinician (o categorie de v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â</w:t>
            </w:r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rst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ă</w:t>
            </w:r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Pr="00201984" w:rsidR="00B26719" w:rsidTr="7211E496" w14:paraId="151F4371" w14:textId="77777777">
        <w:trPr/>
        <w:tc>
          <w:tcPr>
            <w:tcW w:w="1211" w:type="dxa"/>
            <w:tcMar/>
          </w:tcPr>
          <w:p w:rsidRPr="00BF2143" w:rsidR="00B26719" w:rsidP="00AD3279" w:rsidRDefault="00B26719" w14:paraId="3F7BDF26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D3279" w:rsidRDefault="00B26719" w14:paraId="0E2C7971" w14:textId="4CE039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AD3279" w:rsidRDefault="00B26719" w14:paraId="5B3BA636" w14:textId="2648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Conflictele intrafamiliale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ș</w:t>
            </w:r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 tulburările de comportament alimentar (o categorie de v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â</w:t>
            </w:r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rst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ă</w:t>
            </w:r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Pr="00201984" w:rsidR="00B26719" w:rsidTr="7211E496" w14:paraId="1FE6C980" w14:textId="77777777">
        <w:trPr/>
        <w:tc>
          <w:tcPr>
            <w:tcW w:w="1211" w:type="dxa"/>
            <w:tcMar/>
          </w:tcPr>
          <w:p w:rsidRPr="00BF2143" w:rsidR="00B26719" w:rsidP="00AD3279" w:rsidRDefault="00B26719" w14:paraId="025D134E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D3279" w:rsidRDefault="00B26719" w14:paraId="47BA38E7" w14:textId="511DA7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AD3279" w:rsidRDefault="00B26719" w14:paraId="4E25DE25" w14:textId="0476D5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Evaluarea </w:t>
            </w:r>
            <w:proofErr w:type="spellStart"/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psiho</w:t>
            </w:r>
            <w:proofErr w:type="spellEnd"/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-sociala a familiilor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persoanelor dependente</w:t>
            </w:r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de alcool/</w:t>
            </w:r>
            <w:proofErr w:type="spellStart"/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substante</w:t>
            </w:r>
            <w:proofErr w:type="spellEnd"/>
          </w:p>
        </w:tc>
      </w:tr>
      <w:tr w:rsidRPr="00201984" w:rsidR="00B26719" w:rsidTr="7211E496" w14:paraId="1C2F5A81" w14:textId="77777777">
        <w:trPr/>
        <w:tc>
          <w:tcPr>
            <w:tcW w:w="1211" w:type="dxa"/>
            <w:tcMar/>
          </w:tcPr>
          <w:p w:rsidRPr="00BF2143" w:rsidR="00B26719" w:rsidP="00AD3279" w:rsidRDefault="00B26719" w14:paraId="23580AC2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D3279" w:rsidRDefault="00B26719" w14:paraId="03A1766B" w14:textId="79A45F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AD3279" w:rsidRDefault="00B26719" w14:paraId="6448945A" w14:textId="012CA3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Modificari</w:t>
            </w:r>
            <w:proofErr w:type="spellEnd"/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psiho</w:t>
            </w:r>
            <w:proofErr w:type="spellEnd"/>
            <w:r w:rsidRPr="002019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-fizice si dezechilibre induse de instalarea menopauzei</w:t>
            </w:r>
          </w:p>
        </w:tc>
      </w:tr>
      <w:tr w:rsidRPr="00201984" w:rsidR="00B26719" w:rsidTr="7211E496" w14:paraId="5ED65796" w14:textId="77777777">
        <w:trPr/>
        <w:tc>
          <w:tcPr>
            <w:tcW w:w="1211" w:type="dxa"/>
            <w:tcMar/>
          </w:tcPr>
          <w:p w:rsidRPr="00BF2143" w:rsidR="00B26719" w:rsidP="00831BD4" w:rsidRDefault="00B26719" w14:paraId="2EFB8F3E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Mar/>
            <w:vAlign w:val="center"/>
          </w:tcPr>
          <w:p w:rsidRPr="00BF2143" w:rsidR="00B26719" w:rsidP="00AB2D7A" w:rsidRDefault="00B26719" w14:paraId="03B31126" w14:textId="2E27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Lect.</w:t>
            </w:r>
            <w:r w:rsidR="00BF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</w:t>
            </w: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niv.</w:t>
            </w:r>
            <w:r w:rsidR="00BF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r. Mariana Călin</w:t>
            </w:r>
          </w:p>
        </w:tc>
        <w:tc>
          <w:tcPr>
            <w:tcW w:w="3855" w:type="dxa"/>
            <w:tcMar/>
          </w:tcPr>
          <w:p w:rsidRPr="00201984" w:rsidR="00B26719" w:rsidP="00062DE2" w:rsidRDefault="00B26719" w14:paraId="07A58732" w14:textId="0FC48D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Factori favorizanți în declanșarea depresiei postnatale</w:t>
            </w:r>
          </w:p>
        </w:tc>
      </w:tr>
      <w:tr w:rsidRPr="00201984" w:rsidR="00B26719" w:rsidTr="7211E496" w14:paraId="5974B2BF" w14:textId="77777777">
        <w:trPr/>
        <w:tc>
          <w:tcPr>
            <w:tcW w:w="1211" w:type="dxa"/>
            <w:tcMar/>
          </w:tcPr>
          <w:p w:rsidRPr="00BF2143" w:rsidR="00B26719" w:rsidP="00AB2D7A" w:rsidRDefault="00B26719" w14:paraId="603A440F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B2D7A" w:rsidRDefault="00B26719" w14:paraId="3651EC89" w14:textId="6E70C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AB2D7A" w:rsidRDefault="00B26719" w14:paraId="7FEC0B9F" w14:textId="713E9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Analiza eficienței programelor de conștientizare asupra reducerii consumului de droguri</w:t>
            </w:r>
          </w:p>
        </w:tc>
      </w:tr>
      <w:tr w:rsidRPr="00201984" w:rsidR="00B26719" w:rsidTr="7211E496" w14:paraId="3282EBBB" w14:textId="77777777">
        <w:trPr/>
        <w:tc>
          <w:tcPr>
            <w:tcW w:w="1211" w:type="dxa"/>
            <w:tcMar/>
          </w:tcPr>
          <w:p w:rsidRPr="00BF2143" w:rsidR="00B26719" w:rsidP="00AB2D7A" w:rsidRDefault="00B26719" w14:paraId="1FD2915D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B2D7A" w:rsidRDefault="00B26719" w14:paraId="6C1F6490" w14:textId="78050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AB2D7A" w:rsidRDefault="00B26719" w14:paraId="0B61E8F8" w14:textId="7F345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Analiza capacității de adaptare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psiho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-socială a părinților care au copii cu nevoi speciale </w:t>
            </w:r>
          </w:p>
        </w:tc>
      </w:tr>
      <w:tr w:rsidRPr="00201984" w:rsidR="00B26719" w:rsidTr="7211E496" w14:paraId="65D40B8A" w14:textId="77777777">
        <w:trPr/>
        <w:tc>
          <w:tcPr>
            <w:tcW w:w="1211" w:type="dxa"/>
            <w:tcMar/>
          </w:tcPr>
          <w:p w:rsidRPr="00BF2143" w:rsidR="00B26719" w:rsidP="00AB2D7A" w:rsidRDefault="00B26719" w14:paraId="232BC9EE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B2D7A" w:rsidRDefault="00B26719" w14:paraId="61EE6F39" w14:textId="30A96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AB2D7A" w:rsidRDefault="00B26719" w14:paraId="132DCDA7" w14:textId="307F0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Analiza relațiilor dintre factorii de personalitate și rezistența la frustrare în condiții de stres</w:t>
            </w:r>
          </w:p>
        </w:tc>
      </w:tr>
      <w:tr w:rsidRPr="00201984" w:rsidR="00B26719" w:rsidTr="7211E496" w14:paraId="3C33C362" w14:textId="77777777">
        <w:trPr/>
        <w:tc>
          <w:tcPr>
            <w:tcW w:w="1211" w:type="dxa"/>
            <w:tcMar/>
          </w:tcPr>
          <w:p w:rsidRPr="00BF2143" w:rsidR="00B26719" w:rsidP="00AB2D7A" w:rsidRDefault="00B26719" w14:paraId="3964B435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B2D7A" w:rsidRDefault="00B26719" w14:paraId="676221E7" w14:textId="74DC2B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AB2D7A" w:rsidRDefault="00B26719" w14:paraId="3ABB9427" w14:textId="2068C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Influența schemelor cognitive în reglarea emoțională la persoanele aflate în depresie</w:t>
            </w:r>
          </w:p>
        </w:tc>
      </w:tr>
      <w:tr w:rsidRPr="00201984" w:rsidR="00B26719" w:rsidTr="7211E496" w14:paraId="494B6A13" w14:textId="77777777">
        <w:trPr/>
        <w:tc>
          <w:tcPr>
            <w:tcW w:w="1211" w:type="dxa"/>
            <w:tcMar/>
          </w:tcPr>
          <w:p w:rsidRPr="00BF2143" w:rsidR="00B26719" w:rsidP="00AB2D7A" w:rsidRDefault="00B26719" w14:paraId="5200BD18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B2D7A" w:rsidRDefault="00B26719" w14:paraId="01631C03" w14:textId="3D6B8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F6C5B" w:rsidR="00B26719" w:rsidP="002F6C5B" w:rsidRDefault="00B26719" w14:paraId="52364DD8" w14:textId="46DBB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Analiza relațiilor dintre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procrastinarea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academică și anxietate </w:t>
            </w:r>
          </w:p>
        </w:tc>
      </w:tr>
      <w:tr w:rsidRPr="00201984" w:rsidR="00B26719" w:rsidTr="7211E496" w14:paraId="4555F76A" w14:textId="77777777">
        <w:trPr/>
        <w:tc>
          <w:tcPr>
            <w:tcW w:w="1211" w:type="dxa"/>
            <w:tcMar/>
          </w:tcPr>
          <w:p w:rsidRPr="00BF2143" w:rsidR="00B26719" w:rsidP="00AB2D7A" w:rsidRDefault="00B26719" w14:paraId="17E88AB9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B2D7A" w:rsidRDefault="00B26719" w14:paraId="4F1EA443" w14:textId="6144CE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AB2D7A" w:rsidRDefault="00B26719" w14:paraId="65907C00" w14:textId="679F9E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Burn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-out și satisfacție profesională la cadrele didactice</w:t>
            </w:r>
          </w:p>
        </w:tc>
      </w:tr>
      <w:tr w:rsidRPr="00201984" w:rsidR="00B26719" w:rsidTr="7211E496" w14:paraId="42E4AF2E" w14:textId="77777777">
        <w:trPr/>
        <w:tc>
          <w:tcPr>
            <w:tcW w:w="1211" w:type="dxa"/>
            <w:tcMar/>
          </w:tcPr>
          <w:p w:rsidRPr="00BF2143" w:rsidR="00B26719" w:rsidP="00AB2D7A" w:rsidRDefault="00B26719" w14:paraId="2CFFAE42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B2D7A" w:rsidRDefault="00B26719" w14:paraId="67CCF10B" w14:textId="27A7B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AB2D7A" w:rsidRDefault="00B26719" w14:paraId="3C480F62" w14:textId="0568E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Analiza factorilor psihosociali ce declanșează fluctuațiile de greutate</w:t>
            </w:r>
          </w:p>
        </w:tc>
      </w:tr>
      <w:tr w:rsidRPr="00201984" w:rsidR="00B26719" w:rsidTr="7211E496" w14:paraId="14447D25" w14:textId="77777777">
        <w:trPr/>
        <w:tc>
          <w:tcPr>
            <w:tcW w:w="1211" w:type="dxa"/>
            <w:tcMar/>
          </w:tcPr>
          <w:p w:rsidRPr="00BF2143" w:rsidR="00B26719" w:rsidP="00AB2D7A" w:rsidRDefault="00B26719" w14:paraId="30E43C59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B2D7A" w:rsidRDefault="00B26719" w14:paraId="3EEBEC23" w14:textId="6911D6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AB2D7A" w:rsidRDefault="00B26719" w14:paraId="7BCED154" w14:textId="7FE93B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Influența stilurilor parentale asupra dezvoltării copilului</w:t>
            </w:r>
          </w:p>
        </w:tc>
      </w:tr>
      <w:tr w:rsidRPr="00201984" w:rsidR="00B26719" w:rsidTr="7211E496" w14:paraId="3A3D99B5" w14:textId="77777777">
        <w:trPr/>
        <w:tc>
          <w:tcPr>
            <w:tcW w:w="1211" w:type="dxa"/>
            <w:tcMar/>
          </w:tcPr>
          <w:p w:rsidRPr="00BF2143" w:rsidR="00B26719" w:rsidP="00AB2D7A" w:rsidRDefault="00B26719" w14:paraId="0743A645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B2D7A" w:rsidRDefault="00B26719" w14:paraId="494E6894" w14:textId="6C6DDD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AB2D7A" w:rsidRDefault="00B26719" w14:paraId="600EC27E" w14:textId="74A9C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Analiza efectelor stresului posttraumatic asupra persoanelor refugiate provenite din Ucraina</w:t>
            </w:r>
          </w:p>
        </w:tc>
      </w:tr>
      <w:tr w:rsidRPr="00201984" w:rsidR="00B26719" w:rsidTr="7211E496" w14:paraId="2E5D4F3C" w14:textId="77777777">
        <w:trPr/>
        <w:tc>
          <w:tcPr>
            <w:tcW w:w="1211" w:type="dxa"/>
            <w:tcMar/>
          </w:tcPr>
          <w:p w:rsidRPr="00BF2143" w:rsidR="00B26719" w:rsidP="00AB2D7A" w:rsidRDefault="00B26719" w14:paraId="1E00D494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B2D7A" w:rsidRDefault="00B26719" w14:paraId="20E80649" w14:textId="4DDF9D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AB2D7A" w:rsidRDefault="00B26719" w14:paraId="0045F42B" w14:textId="6FC6AB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Analiza factorilor de personalitate și strategii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coping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în gestionarea relațiilor mamă-copil</w:t>
            </w:r>
          </w:p>
        </w:tc>
      </w:tr>
      <w:tr w:rsidRPr="00201984" w:rsidR="00B26719" w:rsidTr="7211E496" w14:paraId="65E80CC9" w14:textId="77777777">
        <w:trPr/>
        <w:tc>
          <w:tcPr>
            <w:tcW w:w="1211" w:type="dxa"/>
            <w:tcMar/>
          </w:tcPr>
          <w:p w:rsidRPr="00BF2143" w:rsidR="00B26719" w:rsidP="00AB2D7A" w:rsidRDefault="00B26719" w14:paraId="4DB08277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B2D7A" w:rsidRDefault="00B26719" w14:paraId="0789E494" w14:textId="169AF6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926430" w:rsidR="00B26719" w:rsidP="00926430" w:rsidRDefault="00B26719" w14:paraId="08FB895A" w14:textId="72E98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430">
              <w:rPr>
                <w:rFonts w:ascii="Times New Roman" w:hAnsi="Times New Roman" w:cs="Times New Roman"/>
                <w:sz w:val="24"/>
                <w:szCs w:val="24"/>
              </w:rPr>
              <w:t xml:space="preserve">Factorii psihologici implicați în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tulburările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sănatate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mintală</w:t>
            </w:r>
          </w:p>
          <w:p w:rsidRPr="00201984" w:rsidR="00B26719" w:rsidP="00AB2D7A" w:rsidRDefault="00B26719" w14:paraId="5012B0F8" w14:textId="7CAB68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201984" w:rsidR="00B26719" w:rsidTr="7211E496" w14:paraId="19508365" w14:textId="77777777">
        <w:trPr/>
        <w:tc>
          <w:tcPr>
            <w:tcW w:w="1211" w:type="dxa"/>
            <w:tcMar/>
          </w:tcPr>
          <w:p w:rsidRPr="00BF2143" w:rsidR="00B26719" w:rsidP="00AB2D7A" w:rsidRDefault="00B26719" w14:paraId="259D2C13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B2D7A" w:rsidRDefault="00B26719" w14:paraId="19B09079" w14:textId="777777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926430" w:rsidR="00B26719" w:rsidP="00926430" w:rsidRDefault="00B26719" w14:paraId="25A334F2" w14:textId="7B728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Efectele începerii vieții sexuale asupra dezvoltării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-emoționale la adolescenți</w:t>
            </w:r>
          </w:p>
        </w:tc>
      </w:tr>
      <w:tr w:rsidRPr="00201984" w:rsidR="00B26719" w:rsidTr="7211E496" w14:paraId="3BEA2F9A" w14:textId="77777777">
        <w:trPr/>
        <w:tc>
          <w:tcPr>
            <w:tcW w:w="1211" w:type="dxa"/>
            <w:tcMar/>
          </w:tcPr>
          <w:p w:rsidRPr="00BF2143" w:rsidR="00B26719" w:rsidP="00AB2D7A" w:rsidRDefault="00B26719" w14:paraId="5277FDDB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B2D7A" w:rsidRDefault="00B26719" w14:paraId="60529F7C" w14:textId="51F89A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AB2D7A" w:rsidRDefault="00B26719" w14:paraId="5CBD4B96" w14:textId="0DF7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Influența factorilor de personalitate asupra mentalității în muncă – studiu comparativ stat versus privat</w:t>
            </w:r>
          </w:p>
        </w:tc>
      </w:tr>
      <w:tr w:rsidRPr="00201984" w:rsidR="00B26719" w:rsidTr="7211E496" w14:paraId="7853BC0F" w14:textId="77777777">
        <w:trPr/>
        <w:tc>
          <w:tcPr>
            <w:tcW w:w="1211" w:type="dxa"/>
            <w:tcMar/>
          </w:tcPr>
          <w:p w:rsidRPr="00BF2143" w:rsidR="00B26719" w:rsidP="00AB2D7A" w:rsidRDefault="00B26719" w14:paraId="529158BB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B2D7A" w:rsidRDefault="00B26719" w14:paraId="2D05D6BA" w14:textId="777777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AB2D7A" w:rsidRDefault="00B26719" w14:paraId="540B716A" w14:textId="582DA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Perspectiva maternității la mamele minore – analiza schimbărilor produse asupra dezvoltării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psiho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-emoționale.</w:t>
            </w:r>
          </w:p>
        </w:tc>
      </w:tr>
      <w:tr w:rsidRPr="00201984" w:rsidR="00B26719" w:rsidTr="7211E496" w14:paraId="19D96104" w14:textId="77777777">
        <w:trPr/>
        <w:tc>
          <w:tcPr>
            <w:tcW w:w="1211" w:type="dxa"/>
            <w:tcMar/>
          </w:tcPr>
          <w:p w:rsidRPr="00BF2143" w:rsidR="00B26719" w:rsidP="00AB2D7A" w:rsidRDefault="00B26719" w14:paraId="7C3D898D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B2D7A" w:rsidRDefault="00B26719" w14:paraId="5FD2D5F0" w14:textId="777777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="00B26719" w:rsidP="00AB2D7A" w:rsidRDefault="00B26719" w14:paraId="366651CC" w14:textId="73E5C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Provocările integrării sociale a femeilor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ucrainiene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refugiate și a copiilor lor</w:t>
            </w:r>
          </w:p>
        </w:tc>
      </w:tr>
      <w:tr w:rsidRPr="00201984" w:rsidR="00B26719" w:rsidTr="7211E496" w14:paraId="2D1C65FC" w14:textId="77777777">
        <w:trPr/>
        <w:tc>
          <w:tcPr>
            <w:tcW w:w="1211" w:type="dxa"/>
            <w:tcMar/>
          </w:tcPr>
          <w:p w:rsidRPr="00BF2143" w:rsidR="00B26719" w:rsidP="00AB2D7A" w:rsidRDefault="00B26719" w14:paraId="365B02A7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AB2D7A" w:rsidRDefault="00B26719" w14:paraId="5C8190D7" w14:textId="493927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AB2D7A" w:rsidRDefault="00B26719" w14:paraId="719E6F94" w14:textId="1743D1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Factorii de personalitate, reziliență și reglare emoțională la adolescenți</w:t>
            </w:r>
          </w:p>
        </w:tc>
      </w:tr>
      <w:tr w:rsidRPr="00201984" w:rsidR="00B26719" w:rsidTr="7211E496" w14:paraId="6E941341" w14:textId="77777777">
        <w:trPr/>
        <w:tc>
          <w:tcPr>
            <w:tcW w:w="1211" w:type="dxa"/>
            <w:tcMar/>
          </w:tcPr>
          <w:p w:rsidRPr="00BF2143" w:rsidR="00B26719" w:rsidP="006B46D1" w:rsidRDefault="00B26719" w14:paraId="204256A9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Mar/>
            <w:vAlign w:val="center"/>
          </w:tcPr>
          <w:p w:rsidRPr="00BF2143" w:rsidR="00B26719" w:rsidP="00AB2D7A" w:rsidRDefault="00B26719" w14:paraId="61F8C534" w14:textId="2C72E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Lect.</w:t>
            </w:r>
            <w:r w:rsidR="00BF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</w:t>
            </w: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niv.</w:t>
            </w:r>
            <w:r w:rsidR="00BF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  <w:p w:rsidRPr="00BF2143" w:rsidR="00B26719" w:rsidP="00AB2D7A" w:rsidRDefault="00B26719" w14:paraId="2C034792" w14:textId="1FB2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Tatiana </w:t>
            </w:r>
            <w:proofErr w:type="spellStart"/>
            <w:r w:rsidRPr="00BF21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Barbaroș</w:t>
            </w:r>
            <w:proofErr w:type="spellEnd"/>
          </w:p>
        </w:tc>
        <w:tc>
          <w:tcPr>
            <w:tcW w:w="3855" w:type="dxa"/>
            <w:tcMar/>
          </w:tcPr>
          <w:p w:rsidRPr="006B46D1" w:rsidR="00B26719" w:rsidP="006B46D1" w:rsidRDefault="00B26719" w14:paraId="14DD6C08" w14:textId="310AC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D1">
              <w:rPr>
                <w:rFonts w:ascii="Times New Roman" w:hAnsi="Times New Roman" w:cs="Times New Roman"/>
                <w:bCs/>
                <w:sz w:val="24"/>
                <w:szCs w:val="24"/>
              </w:rPr>
              <w:t>Tipul de atașament și adaptarea școlară</w:t>
            </w:r>
          </w:p>
        </w:tc>
      </w:tr>
      <w:tr w:rsidRPr="00201984" w:rsidR="00B26719" w:rsidTr="7211E496" w14:paraId="039D5D94" w14:textId="77777777">
        <w:trPr/>
        <w:tc>
          <w:tcPr>
            <w:tcW w:w="1211" w:type="dxa"/>
            <w:tcMar/>
          </w:tcPr>
          <w:p w:rsidRPr="00BF2143" w:rsidR="00B26719" w:rsidP="006B46D1" w:rsidRDefault="00B26719" w14:paraId="4118DDAC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BF2143" w:rsidR="00B26719" w:rsidP="006B46D1" w:rsidRDefault="00B26719" w14:paraId="71FCD5EA" w14:textId="0A35F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6B46D1" w:rsidR="00B26719" w:rsidP="006B46D1" w:rsidRDefault="00B26719" w14:paraId="0BA76853" w14:textId="637100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D1">
              <w:rPr>
                <w:rFonts w:ascii="Times New Roman" w:hAnsi="Times New Roman" w:cs="Times New Roman"/>
                <w:bCs/>
                <w:sz w:val="24"/>
                <w:szCs w:val="24"/>
              </w:rPr>
              <w:t>Particularitățile psihologice ale familiilor adoptive</w:t>
            </w:r>
          </w:p>
        </w:tc>
      </w:tr>
      <w:tr w:rsidRPr="00201984" w:rsidR="00B26719" w:rsidTr="7211E496" w14:paraId="5AF77EA4" w14:textId="77777777">
        <w:trPr/>
        <w:tc>
          <w:tcPr>
            <w:tcW w:w="1211" w:type="dxa"/>
            <w:tcMar/>
          </w:tcPr>
          <w:p w:rsidRPr="00BF2143" w:rsidR="00B26719" w:rsidP="006B46D1" w:rsidRDefault="00B26719" w14:paraId="02EACC25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BF2143" w:rsidR="00B26719" w:rsidP="006B46D1" w:rsidRDefault="00B26719" w14:paraId="04A65800" w14:textId="53988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6B46D1" w:rsidR="00B26719" w:rsidP="006B46D1" w:rsidRDefault="00B26719" w14:paraId="7C8AA016" w14:textId="56240A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D1">
              <w:rPr>
                <w:rFonts w:ascii="Times New Roman" w:hAnsi="Times New Roman" w:cs="Times New Roman"/>
                <w:bCs/>
                <w:sz w:val="24"/>
                <w:szCs w:val="24"/>
              </w:rPr>
              <w:t>Tipul de atașament al copiilor adoptați</w:t>
            </w:r>
          </w:p>
        </w:tc>
      </w:tr>
      <w:tr w:rsidRPr="00201984" w:rsidR="00B26719" w:rsidTr="7211E496" w14:paraId="0F41591E" w14:textId="77777777">
        <w:trPr/>
        <w:tc>
          <w:tcPr>
            <w:tcW w:w="1211" w:type="dxa"/>
            <w:tcMar/>
          </w:tcPr>
          <w:p w:rsidRPr="00BF2143" w:rsidR="00B26719" w:rsidP="006B46D1" w:rsidRDefault="00B26719" w14:paraId="304CD0B0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BF2143" w:rsidR="00B26719" w:rsidP="006B46D1" w:rsidRDefault="00B26719" w14:paraId="0DEEBFAA" w14:textId="1CDC4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6B46D1" w:rsidR="00B26719" w:rsidP="006B46D1" w:rsidRDefault="00B26719" w14:paraId="1B3B9A6D" w14:textId="6A5B24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Rolul modelelor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parentale </w:t>
            </w:r>
            <w:r w:rsidRPr="006B46D1">
              <w:rPr>
                <w:rFonts w:ascii="Times New Roman" w:hAnsi="Times New Roman" w:cs="Times New Roman"/>
                <w:bCs/>
                <w:sz w:val="24"/>
                <w:szCs w:val="24"/>
              </w:rPr>
              <w:t>în formarea personalității copiilor</w:t>
            </w:r>
          </w:p>
        </w:tc>
      </w:tr>
      <w:tr w:rsidRPr="00201984" w:rsidR="00B26719" w:rsidTr="7211E496" w14:paraId="2934932C" w14:textId="77777777">
        <w:trPr/>
        <w:tc>
          <w:tcPr>
            <w:tcW w:w="1211" w:type="dxa"/>
            <w:tcMar/>
          </w:tcPr>
          <w:p w:rsidRPr="00BF2143" w:rsidR="00B26719" w:rsidP="006B46D1" w:rsidRDefault="00B26719" w14:paraId="11A963DF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BF2143" w:rsidR="00B26719" w:rsidP="006B46D1" w:rsidRDefault="00B26719" w14:paraId="2A692EAA" w14:textId="48C34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6B46D1" w:rsidR="00B26719" w:rsidP="006B46D1" w:rsidRDefault="00B26719" w14:paraId="203002A1" w14:textId="783DA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Trăsături de personalitate și </w:t>
            </w:r>
            <w:proofErr w:type="spellStart"/>
            <w:r w:rsidRPr="006B46D1">
              <w:rPr>
                <w:rFonts w:ascii="Times New Roman" w:hAnsi="Times New Roman" w:cs="Times New Roman"/>
                <w:bCs/>
                <w:sz w:val="24"/>
                <w:szCs w:val="24"/>
              </w:rPr>
              <w:t>burn</w:t>
            </w:r>
            <w:proofErr w:type="spellEnd"/>
            <w:r w:rsidRPr="006B46D1">
              <w:rPr>
                <w:rFonts w:ascii="Times New Roman" w:hAnsi="Times New Roman" w:cs="Times New Roman"/>
                <w:bCs/>
                <w:sz w:val="24"/>
                <w:szCs w:val="24"/>
              </w:rPr>
              <w:t>-out profesional</w:t>
            </w:r>
          </w:p>
        </w:tc>
      </w:tr>
      <w:tr w:rsidRPr="00201984" w:rsidR="00B26719" w:rsidTr="7211E496" w14:paraId="33666369" w14:textId="77777777">
        <w:trPr/>
        <w:tc>
          <w:tcPr>
            <w:tcW w:w="1211" w:type="dxa"/>
            <w:tcMar/>
          </w:tcPr>
          <w:p w:rsidRPr="00BF2143" w:rsidR="00B26719" w:rsidP="006B46D1" w:rsidRDefault="00B26719" w14:paraId="591B6BAA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BF2143" w:rsidR="00B26719" w:rsidP="006B46D1" w:rsidRDefault="00B26719" w14:paraId="0BFE2DBB" w14:textId="07A05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6B46D1" w:rsidR="00B26719" w:rsidP="006B46D1" w:rsidRDefault="00B26719" w14:paraId="312D11A9" w14:textId="258AF0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Tipul de personalitate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r w:rsidRPr="006B4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tulburările alimentare</w:t>
            </w:r>
          </w:p>
        </w:tc>
      </w:tr>
      <w:tr w:rsidRPr="00201984" w:rsidR="00B26719" w:rsidTr="7211E496" w14:paraId="1A56BF4C" w14:textId="77777777">
        <w:trPr/>
        <w:tc>
          <w:tcPr>
            <w:tcW w:w="1211" w:type="dxa"/>
            <w:tcMar/>
          </w:tcPr>
          <w:p w:rsidRPr="00BF2143" w:rsidR="00B26719" w:rsidP="006B46D1" w:rsidRDefault="00B26719" w14:paraId="514D2EF7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BF2143" w:rsidR="00B26719" w:rsidP="006B46D1" w:rsidRDefault="00B26719" w14:paraId="190F9A2A" w14:textId="2E33D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6B46D1" w:rsidR="00B26719" w:rsidP="006B46D1" w:rsidRDefault="00B26719" w14:paraId="069A0E56" w14:textId="0C6B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Autoreglarea emoțională în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dezvoltarea</w:t>
            </w:r>
            <w:r w:rsidRPr="006B4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personalității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adolescenților</w:t>
            </w:r>
          </w:p>
        </w:tc>
      </w:tr>
      <w:tr w:rsidRPr="00201984" w:rsidR="00B26719" w:rsidTr="7211E496" w14:paraId="4C373F10" w14:textId="77777777">
        <w:trPr/>
        <w:tc>
          <w:tcPr>
            <w:tcW w:w="1211" w:type="dxa"/>
            <w:tcMar/>
          </w:tcPr>
          <w:p w:rsidRPr="00BF2143" w:rsidR="00B26719" w:rsidP="006B46D1" w:rsidRDefault="00B26719" w14:paraId="11A8D4C4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Mar/>
            <w:vAlign w:val="center"/>
          </w:tcPr>
          <w:p w:rsidRPr="00BF2143" w:rsidR="00B26719" w:rsidP="00AB2D7A" w:rsidRDefault="00B26719" w14:paraId="686A0654" w14:textId="7E14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Lect.</w:t>
            </w:r>
            <w:r w:rsidR="00BF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</w:t>
            </w: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niv.</w:t>
            </w:r>
            <w:r w:rsidR="00BF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  <w:p w:rsidRPr="00BF2143" w:rsidR="00B26719" w:rsidP="00AB2D7A" w:rsidRDefault="00B26719" w14:paraId="14F72345" w14:textId="4681B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Florentina Avram</w:t>
            </w:r>
          </w:p>
        </w:tc>
        <w:tc>
          <w:tcPr>
            <w:tcW w:w="3855" w:type="dxa"/>
            <w:tcMar/>
          </w:tcPr>
          <w:p w:rsidRPr="00201984" w:rsidR="00B26719" w:rsidP="006B46D1" w:rsidRDefault="00B26719" w14:paraId="6810CD27" w14:textId="2E13FE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Strategii utilizate</w:t>
            </w:r>
            <w:r w:rsidRPr="00201984">
              <w:rPr>
                <w:rFonts w:ascii="Times New Roman" w:hAnsi="Times New Roman" w:cs="Times New Roman"/>
                <w:sz w:val="24"/>
                <w:szCs w:val="24"/>
              </w:rPr>
              <w:t xml:space="preserve"> în psihoterapia tulburării de stres posttraumatic.</w:t>
            </w:r>
          </w:p>
        </w:tc>
      </w:tr>
      <w:tr w:rsidRPr="00201984" w:rsidR="00B26719" w:rsidTr="7211E496" w14:paraId="4D945E97" w14:textId="77777777">
        <w:trPr/>
        <w:tc>
          <w:tcPr>
            <w:tcW w:w="1211" w:type="dxa"/>
            <w:tcMar/>
          </w:tcPr>
          <w:p w:rsidRPr="00BF2143" w:rsidR="00B26719" w:rsidP="006B46D1" w:rsidRDefault="00B26719" w14:paraId="20C6D9FA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6B46D1" w:rsidRDefault="00B26719" w14:paraId="07A5079E" w14:textId="703C35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6B46D1" w:rsidRDefault="00B26719" w14:paraId="6121E9ED" w14:textId="223581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84">
              <w:rPr>
                <w:rFonts w:ascii="Times New Roman" w:hAnsi="Times New Roman" w:cs="Times New Roman"/>
                <w:sz w:val="24"/>
                <w:szCs w:val="24"/>
              </w:rPr>
              <w:t>Traumă, reziliență și creșterea posttraumatică.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(studii de caz)</w:t>
            </w:r>
          </w:p>
        </w:tc>
      </w:tr>
      <w:tr w:rsidRPr="00201984" w:rsidR="00B26719" w:rsidTr="7211E496" w14:paraId="5C7AEA6C" w14:textId="77777777">
        <w:trPr/>
        <w:tc>
          <w:tcPr>
            <w:tcW w:w="1211" w:type="dxa"/>
            <w:tcMar/>
          </w:tcPr>
          <w:p w:rsidRPr="00BF2143" w:rsidR="00B26719" w:rsidP="006B46D1" w:rsidRDefault="00B26719" w14:paraId="008BEE27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6B46D1" w:rsidRDefault="00B26719" w14:paraId="133C0877" w14:textId="50D862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6B46D1" w:rsidRDefault="00B26719" w14:paraId="011D7CDA" w14:textId="02FC07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84">
              <w:rPr>
                <w:rFonts w:ascii="Times New Roman" w:hAnsi="Times New Roman" w:cs="Times New Roman"/>
                <w:sz w:val="24"/>
                <w:szCs w:val="24"/>
              </w:rPr>
              <w:t>Factori care influențează răspunsul la traumă.</w:t>
            </w:r>
          </w:p>
        </w:tc>
      </w:tr>
      <w:tr w:rsidRPr="00201984" w:rsidR="00B26719" w:rsidTr="7211E496" w14:paraId="6B5D890E" w14:textId="77777777">
        <w:trPr/>
        <w:tc>
          <w:tcPr>
            <w:tcW w:w="1211" w:type="dxa"/>
            <w:tcMar/>
          </w:tcPr>
          <w:p w:rsidRPr="00BF2143" w:rsidR="00B26719" w:rsidP="006B46D1" w:rsidRDefault="00B26719" w14:paraId="24F00FCC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6B46D1" w:rsidRDefault="00B26719" w14:paraId="289AD715" w14:textId="18455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6B46D1" w:rsidRDefault="00B26719" w14:paraId="573A0F87" w14:textId="79B4C2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84">
              <w:rPr>
                <w:rFonts w:ascii="Times New Roman" w:hAnsi="Times New Roman" w:cs="Times New Roman"/>
                <w:sz w:val="24"/>
                <w:szCs w:val="24"/>
              </w:rPr>
              <w:t>Etapele procesului traumatic. Vignete clinice și abordări terapeutice.</w:t>
            </w:r>
          </w:p>
        </w:tc>
      </w:tr>
      <w:tr w:rsidRPr="00201984" w:rsidR="00B26719" w:rsidTr="7211E496" w14:paraId="1AF9A9E4" w14:textId="77777777">
        <w:trPr/>
        <w:tc>
          <w:tcPr>
            <w:tcW w:w="1211" w:type="dxa"/>
            <w:tcMar/>
          </w:tcPr>
          <w:p w:rsidRPr="00BF2143" w:rsidR="00B26719" w:rsidP="006B46D1" w:rsidRDefault="00B26719" w14:paraId="60DDE8F9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6B46D1" w:rsidRDefault="00B26719" w14:paraId="3C3F90DE" w14:textId="777777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8B573C" w:rsidR="00B26719" w:rsidP="008B573C" w:rsidRDefault="00B26719" w14:paraId="6DA56A84" w14:textId="59C446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3C">
              <w:rPr>
                <w:rFonts w:ascii="Times New Roman" w:hAnsi="Times New Roman" w:cs="Times New Roman"/>
                <w:sz w:val="24"/>
                <w:szCs w:val="24"/>
              </w:rPr>
              <w:t>Mecanisme ale schimbării în psihoterapie. Studii de caz</w:t>
            </w:r>
          </w:p>
        </w:tc>
      </w:tr>
      <w:tr w:rsidRPr="00201984" w:rsidR="00B26719" w:rsidTr="7211E496" w14:paraId="2C054764" w14:textId="77777777">
        <w:trPr/>
        <w:tc>
          <w:tcPr>
            <w:tcW w:w="1211" w:type="dxa"/>
            <w:tcMar/>
          </w:tcPr>
          <w:p w:rsidRPr="00BF2143" w:rsidR="00B26719" w:rsidP="006B46D1" w:rsidRDefault="00B26719" w14:paraId="09CDCCED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Pr="00201984" w:rsidR="00B26719" w:rsidP="006B46D1" w:rsidRDefault="00B26719" w14:paraId="373B5A2B" w14:textId="370CAC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Pr="00201984" w:rsidR="00B26719" w:rsidP="006B46D1" w:rsidRDefault="00B26719" w14:paraId="7AFEF4B1" w14:textId="1EE876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84">
              <w:rPr>
                <w:rFonts w:ascii="Times New Roman" w:hAnsi="Times New Roman" w:cs="Times New Roman"/>
                <w:sz w:val="24"/>
                <w:szCs w:val="24"/>
              </w:rPr>
              <w:t xml:space="preserve">Personalitate și transmiterea </w:t>
            </w:r>
            <w:proofErr w:type="spellStart"/>
            <w:r w:rsidRPr="00201984">
              <w:rPr>
                <w:rFonts w:ascii="Times New Roman" w:hAnsi="Times New Roman" w:cs="Times New Roman"/>
                <w:sz w:val="24"/>
                <w:szCs w:val="24"/>
              </w:rPr>
              <w:t>intergenerațională</w:t>
            </w:r>
            <w:proofErr w:type="spellEnd"/>
            <w:r w:rsidRPr="00201984">
              <w:rPr>
                <w:rFonts w:ascii="Times New Roman" w:hAnsi="Times New Roman" w:cs="Times New Roman"/>
                <w:sz w:val="24"/>
                <w:szCs w:val="24"/>
              </w:rPr>
              <w:t xml:space="preserve"> a traumelor psihice.</w:t>
            </w:r>
          </w:p>
        </w:tc>
      </w:tr>
      <w:tr w:rsidRPr="00201984" w:rsidR="00B26719" w:rsidTr="7211E496" w14:paraId="38EB3BA6" w14:textId="77777777">
        <w:trPr/>
        <w:tc>
          <w:tcPr>
            <w:tcW w:w="1211" w:type="dxa"/>
            <w:tcMar/>
            <w:vAlign w:val="center"/>
          </w:tcPr>
          <w:p w:rsidRPr="00BF2143" w:rsidR="00B26719" w:rsidP="00C24EEE" w:rsidRDefault="00B26719" w14:paraId="29585393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Mar/>
            <w:vAlign w:val="center"/>
          </w:tcPr>
          <w:p w:rsidRPr="00BF2143" w:rsidR="00B26719" w:rsidP="00C24EEE" w:rsidRDefault="00B26719" w14:paraId="3BA8854B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Macarenco</w:t>
            </w:r>
            <w:proofErr w:type="spellEnd"/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Maria Magdalena</w:t>
            </w:r>
          </w:p>
          <w:p w:rsidRPr="00201984" w:rsidR="00B26719" w:rsidP="00C24EEE" w:rsidRDefault="00B26719" w14:paraId="3C8AF908" w14:textId="72312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Lect. </w:t>
            </w:r>
            <w:r w:rsidR="00BF214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niv</w:t>
            </w:r>
            <w:r w:rsidR="00BF21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214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BF2143">
              <w:rPr>
                <w:rFonts w:ascii="Times New Roman" w:hAnsi="Times New Roman" w:cs="Times New Roman"/>
                <w:b/>
                <w:sz w:val="24"/>
                <w:szCs w:val="24"/>
              </w:rPr>
              <w:t>r. Mariana Floricica Călin</w:t>
            </w:r>
          </w:p>
        </w:tc>
        <w:tc>
          <w:tcPr>
            <w:tcW w:w="3855" w:type="dxa"/>
            <w:tcMar/>
          </w:tcPr>
          <w:p w:rsidRPr="00201984" w:rsidR="00B26719" w:rsidP="00C24EEE" w:rsidRDefault="00B26719" w14:paraId="3A807E73" w14:textId="0FA3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Influența factorilor psihologici în declanșarea și evoluția bolilor cronice/terminale</w:t>
            </w:r>
          </w:p>
        </w:tc>
      </w:tr>
      <w:tr w:rsidRPr="00201984" w:rsidR="00B26719" w:rsidTr="7211E496" w14:paraId="62774890" w14:textId="77777777">
        <w:trPr/>
        <w:tc>
          <w:tcPr>
            <w:tcW w:w="1211" w:type="dxa"/>
            <w:tcMar/>
            <w:vAlign w:val="center"/>
          </w:tcPr>
          <w:p w:rsidRPr="00BF2143" w:rsidR="00B26719" w:rsidP="00C24EEE" w:rsidRDefault="00B26719" w14:paraId="156F5B88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="00B26719" w:rsidP="00C24EEE" w:rsidRDefault="00B26719" w14:paraId="6C173F27" w14:textId="777777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="00B26719" w:rsidP="00C24EEE" w:rsidRDefault="00B26719" w14:paraId="52DEB7B3" w14:textId="56E2D9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Analiza relațiilor dintre factorii de personalitate și calitatea vieții la medicii veterinari</w:t>
            </w:r>
          </w:p>
        </w:tc>
      </w:tr>
      <w:tr w:rsidRPr="00201984" w:rsidR="00B26719" w:rsidTr="7211E496" w14:paraId="3FE9E6B3" w14:textId="77777777">
        <w:trPr/>
        <w:tc>
          <w:tcPr>
            <w:tcW w:w="1211" w:type="dxa"/>
            <w:tcMar/>
            <w:vAlign w:val="center"/>
          </w:tcPr>
          <w:p w:rsidRPr="00BF2143" w:rsidR="00B26719" w:rsidP="00C24EEE" w:rsidRDefault="00B26719" w14:paraId="60B14446" w14:textId="77777777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Mar/>
          </w:tcPr>
          <w:p w:rsidR="00B26719" w:rsidP="00C24EEE" w:rsidRDefault="00B26719" w14:paraId="0B9520ED" w14:textId="777777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tcMar/>
          </w:tcPr>
          <w:p w:rsidR="00B26719" w:rsidP="00C24EEE" w:rsidRDefault="00B26719" w14:paraId="731CE25C" w14:textId="4EA0AA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Identificarea relațiilor dintre factorii de personalitate și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copingul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emoțional la persoanele care suferă de depresie</w:t>
            </w:r>
          </w:p>
        </w:tc>
      </w:tr>
    </w:tbl>
    <w:p w:rsidR="00E8559B" w:rsidP="00B110EA" w:rsidRDefault="00E8559B" w14:paraId="7E0A85D2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="000A25EA" w:rsidP="00B110EA" w:rsidRDefault="000A25EA" w14:paraId="65C4C321" w14:textId="1F62BB8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Director Departament,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Decan,</w:t>
      </w:r>
    </w:p>
    <w:p w:rsidRPr="00201984" w:rsidR="000A25EA" w:rsidP="00B110EA" w:rsidRDefault="000A25EA" w14:paraId="5BB7BDEC" w14:textId="4A51C46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Lect. univ. dr. Mariana Floricica Călin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Prof. univ. dr. Mircea Adrian Marica</w:t>
      </w:r>
    </w:p>
    <w:sectPr w:rsidRPr="00201984" w:rsidR="000A25EA" w:rsidSect="000A25EA">
      <w:headerReference w:type="default" r:id="rId7"/>
      <w:pgSz w:w="11906" w:h="16838" w:orient="portrait" w:code="9"/>
      <w:pgMar w:top="1440" w:right="707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6A90" w:rsidP="005F0AC2" w:rsidRDefault="00436A90" w14:paraId="35533257" w14:textId="77777777">
      <w:pPr>
        <w:spacing w:after="0" w:line="240" w:lineRule="auto"/>
      </w:pPr>
      <w:r>
        <w:separator/>
      </w:r>
    </w:p>
  </w:endnote>
  <w:endnote w:type="continuationSeparator" w:id="0">
    <w:p w:rsidR="00436A90" w:rsidP="005F0AC2" w:rsidRDefault="00436A90" w14:paraId="6079E2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6A90" w:rsidP="005F0AC2" w:rsidRDefault="00436A90" w14:paraId="728DBF00" w14:textId="77777777">
      <w:pPr>
        <w:spacing w:after="0" w:line="240" w:lineRule="auto"/>
      </w:pPr>
      <w:r>
        <w:separator/>
      </w:r>
    </w:p>
  </w:footnote>
  <w:footnote w:type="continuationSeparator" w:id="0">
    <w:p w:rsidR="00436A90" w:rsidP="005F0AC2" w:rsidRDefault="00436A90" w14:paraId="71613E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F0AC2" w:rsidP="005F0AC2" w:rsidRDefault="005F0AC2" w14:paraId="6199CE4A" w14:textId="77777777">
    <w:pPr>
      <w:pStyle w:val="Antet"/>
      <w:ind w:left="-1440"/>
    </w:pPr>
    <w:r>
      <w:rPr>
        <w:noProof/>
        <w:lang w:val="ro-RO" w:eastAsia="ro-RO"/>
      </w:rPr>
      <w:drawing>
        <wp:inline distT="0" distB="0" distL="0" distR="0" wp14:anchorId="6199CE4B" wp14:editId="6199CE4C">
          <wp:extent cx="7510145" cy="1912841"/>
          <wp:effectExtent l="0" t="0" r="0" b="0"/>
          <wp:docPr id="1453021562" name="Picture 1453021562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97" cy="193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6D7"/>
    <w:multiLevelType w:val="hybridMultilevel"/>
    <w:tmpl w:val="AB046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136"/>
    <w:multiLevelType w:val="hybridMultilevel"/>
    <w:tmpl w:val="AB046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1818"/>
    <w:multiLevelType w:val="hybridMultilevel"/>
    <w:tmpl w:val="692EAA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26ABF"/>
    <w:multiLevelType w:val="hybridMultilevel"/>
    <w:tmpl w:val="AB046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1D2E"/>
    <w:multiLevelType w:val="hybridMultilevel"/>
    <w:tmpl w:val="443E6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54EEE"/>
    <w:multiLevelType w:val="hybridMultilevel"/>
    <w:tmpl w:val="AB046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10BE3"/>
    <w:multiLevelType w:val="hybridMultilevel"/>
    <w:tmpl w:val="66A43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A7A24"/>
    <w:multiLevelType w:val="hybridMultilevel"/>
    <w:tmpl w:val="AB046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6579E"/>
    <w:multiLevelType w:val="hybridMultilevel"/>
    <w:tmpl w:val="FB9AE66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D3294E"/>
    <w:multiLevelType w:val="hybridMultilevel"/>
    <w:tmpl w:val="AB046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06F37"/>
    <w:multiLevelType w:val="hybridMultilevel"/>
    <w:tmpl w:val="AB046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F0F0F"/>
    <w:multiLevelType w:val="hybridMultilevel"/>
    <w:tmpl w:val="2662F11A"/>
    <w:lvl w:ilvl="0" w:tplc="55AE7984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0317572">
    <w:abstractNumId w:val="8"/>
  </w:num>
  <w:num w:numId="2" w16cid:durableId="758067464">
    <w:abstractNumId w:val="6"/>
  </w:num>
  <w:num w:numId="3" w16cid:durableId="2139178068">
    <w:abstractNumId w:val="9"/>
  </w:num>
  <w:num w:numId="4" w16cid:durableId="963541574">
    <w:abstractNumId w:val="1"/>
  </w:num>
  <w:num w:numId="5" w16cid:durableId="23798094">
    <w:abstractNumId w:val="0"/>
  </w:num>
  <w:num w:numId="6" w16cid:durableId="752969800">
    <w:abstractNumId w:val="7"/>
  </w:num>
  <w:num w:numId="7" w16cid:durableId="1610700852">
    <w:abstractNumId w:val="10"/>
  </w:num>
  <w:num w:numId="8" w16cid:durableId="1255286404">
    <w:abstractNumId w:val="3"/>
  </w:num>
  <w:num w:numId="9" w16cid:durableId="334500173">
    <w:abstractNumId w:val="5"/>
  </w:num>
  <w:num w:numId="10" w16cid:durableId="564684698">
    <w:abstractNumId w:val="2"/>
  </w:num>
  <w:num w:numId="11" w16cid:durableId="1723560891">
    <w:abstractNumId w:val="4"/>
  </w:num>
  <w:num w:numId="12" w16cid:durableId="2042587739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4A"/>
    <w:rsid w:val="000301A1"/>
    <w:rsid w:val="00045B7F"/>
    <w:rsid w:val="00062DE2"/>
    <w:rsid w:val="00064AEE"/>
    <w:rsid w:val="00070E50"/>
    <w:rsid w:val="000A25EA"/>
    <w:rsid w:val="000B5A76"/>
    <w:rsid w:val="000C1255"/>
    <w:rsid w:val="00134C67"/>
    <w:rsid w:val="0013785D"/>
    <w:rsid w:val="001E57A6"/>
    <w:rsid w:val="00201984"/>
    <w:rsid w:val="00242EED"/>
    <w:rsid w:val="002D2C0E"/>
    <w:rsid w:val="002D4120"/>
    <w:rsid w:val="002F4518"/>
    <w:rsid w:val="002F6C5B"/>
    <w:rsid w:val="00316FB3"/>
    <w:rsid w:val="003510FC"/>
    <w:rsid w:val="00360B52"/>
    <w:rsid w:val="003B5E71"/>
    <w:rsid w:val="003B62BE"/>
    <w:rsid w:val="003C7EDB"/>
    <w:rsid w:val="00436A90"/>
    <w:rsid w:val="00455440"/>
    <w:rsid w:val="00490C03"/>
    <w:rsid w:val="00492762"/>
    <w:rsid w:val="004A67EC"/>
    <w:rsid w:val="004D792B"/>
    <w:rsid w:val="0051138F"/>
    <w:rsid w:val="00527F98"/>
    <w:rsid w:val="0056168E"/>
    <w:rsid w:val="005F0AC2"/>
    <w:rsid w:val="0060094A"/>
    <w:rsid w:val="00642A5F"/>
    <w:rsid w:val="006709DC"/>
    <w:rsid w:val="006B46D1"/>
    <w:rsid w:val="006C2E76"/>
    <w:rsid w:val="00752BD2"/>
    <w:rsid w:val="007664EB"/>
    <w:rsid w:val="007B2B4A"/>
    <w:rsid w:val="007F7F72"/>
    <w:rsid w:val="00831BD4"/>
    <w:rsid w:val="0083645B"/>
    <w:rsid w:val="008511B5"/>
    <w:rsid w:val="00865A44"/>
    <w:rsid w:val="008B573C"/>
    <w:rsid w:val="008F6955"/>
    <w:rsid w:val="00926430"/>
    <w:rsid w:val="00934C30"/>
    <w:rsid w:val="009A7D54"/>
    <w:rsid w:val="00A06F44"/>
    <w:rsid w:val="00A22BBF"/>
    <w:rsid w:val="00A65F3B"/>
    <w:rsid w:val="00A93E64"/>
    <w:rsid w:val="00AB1290"/>
    <w:rsid w:val="00AB2D7A"/>
    <w:rsid w:val="00AD3279"/>
    <w:rsid w:val="00AF28DC"/>
    <w:rsid w:val="00B110EA"/>
    <w:rsid w:val="00B242A8"/>
    <w:rsid w:val="00B26719"/>
    <w:rsid w:val="00B53268"/>
    <w:rsid w:val="00B5381E"/>
    <w:rsid w:val="00BA34BB"/>
    <w:rsid w:val="00BA6560"/>
    <w:rsid w:val="00BC4A26"/>
    <w:rsid w:val="00BF2143"/>
    <w:rsid w:val="00C1376E"/>
    <w:rsid w:val="00C24EEE"/>
    <w:rsid w:val="00C37CD4"/>
    <w:rsid w:val="00CA2CB2"/>
    <w:rsid w:val="00D63B7B"/>
    <w:rsid w:val="00D74AC0"/>
    <w:rsid w:val="00DB0164"/>
    <w:rsid w:val="00E8515A"/>
    <w:rsid w:val="00E8559B"/>
    <w:rsid w:val="00EC61A2"/>
    <w:rsid w:val="00F054B6"/>
    <w:rsid w:val="00F16C99"/>
    <w:rsid w:val="00F6703E"/>
    <w:rsid w:val="00F819C9"/>
    <w:rsid w:val="00FD0650"/>
    <w:rsid w:val="00FD58D2"/>
    <w:rsid w:val="6C976224"/>
    <w:rsid w:val="7211E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CE45"/>
  <w15:chartTrackingRefBased/>
  <w15:docId w15:val="{07AF8A21-21C3-4D17-89D6-D2EFD6AE80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46D1"/>
    <w:pPr>
      <w:spacing w:line="254" w:lineRule="auto"/>
    </w:pPr>
    <w:rPr>
      <w:lang w:val="ro-RO"/>
    </w:rPr>
  </w:style>
  <w:style w:type="character" w:styleId="Fontdeparagrafimplicit" w:default="1">
    <w:name w:val="Default Paragraph Font"/>
    <w:uiPriority w:val="1"/>
    <w:semiHidden/>
    <w:unhideWhenUsed/>
  </w:style>
  <w:style w:type="table" w:styleId="Tabe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FrListare" w:default="1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AntetCaracter" w:customStyle="1">
    <w:name w:val="Antet Caracter"/>
    <w:basedOn w:val="Fontdeparagrafimplicit"/>
    <w:link w:val="Antet"/>
    <w:uiPriority w:val="99"/>
    <w:rsid w:val="005F0AC2"/>
  </w:style>
  <w:style w:type="paragraph" w:styleId="Subsol">
    <w:name w:val="footer"/>
    <w:basedOn w:val="Normal"/>
    <w:link w:val="SubsolCaracte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</w:style>
  <w:style w:type="character" w:styleId="SubsolCaracter" w:customStyle="1">
    <w:name w:val="Subsol Caracter"/>
    <w:basedOn w:val="Fontdeparagrafimplicit"/>
    <w:link w:val="Subsol"/>
    <w:uiPriority w:val="99"/>
    <w:rsid w:val="005F0AC2"/>
  </w:style>
  <w:style w:type="character" w:styleId="Hyperlink">
    <w:name w:val="Hyperlink"/>
    <w:basedOn w:val="Fontdeparagrafimplicit"/>
    <w:uiPriority w:val="99"/>
    <w:semiHidden/>
    <w:unhideWhenUsed/>
    <w:rsid w:val="00752BD2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F054B6"/>
    <w:pPr>
      <w:spacing w:after="0" w:line="240" w:lineRule="auto"/>
    </w:pPr>
    <w:rPr>
      <w:sz w:val="20"/>
      <w:szCs w:val="20"/>
    </w:rPr>
  </w:style>
  <w:style w:type="character" w:styleId="TextnotdesubsolCaracter" w:customStyle="1">
    <w:name w:val="Text notă de subsol Caracter"/>
    <w:basedOn w:val="Fontdeparagrafimplicit"/>
    <w:link w:val="Textnotdesubsol"/>
    <w:uiPriority w:val="99"/>
    <w:semiHidden/>
    <w:rsid w:val="00F054B6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F054B6"/>
    <w:rPr>
      <w:vertAlign w:val="superscript"/>
    </w:rPr>
  </w:style>
  <w:style w:type="paragraph" w:styleId="Listparagraf">
    <w:name w:val="List Paragraph"/>
    <w:basedOn w:val="Normal"/>
    <w:uiPriority w:val="34"/>
    <w:qFormat/>
    <w:rsid w:val="00F054B6"/>
    <w:pPr>
      <w:spacing w:line="259" w:lineRule="auto"/>
      <w:ind w:left="720"/>
      <w:contextualSpacing/>
    </w:pPr>
  </w:style>
  <w:style w:type="table" w:styleId="Tabelgril">
    <w:name w:val="Table Grid"/>
    <w:basedOn w:val="TabelNormal"/>
    <w:uiPriority w:val="39"/>
    <w:rsid w:val="00831B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48190811F2447BDE00C84A27E978B" ma:contentTypeVersion="12" ma:contentTypeDescription="Create a new document." ma:contentTypeScope="" ma:versionID="e65e048ccf89c2bb73f672fa35a129a6">
  <xsd:schema xmlns:xsd="http://www.w3.org/2001/XMLSchema" xmlns:xs="http://www.w3.org/2001/XMLSchema" xmlns:p="http://schemas.microsoft.com/office/2006/metadata/properties" xmlns:ns2="2878ef28-f15d-4ab9-a361-4b8e95446e53" xmlns:ns3="e50b78fc-ce6c-4b25-9a84-7561c3cfe603" targetNamespace="http://schemas.microsoft.com/office/2006/metadata/properties" ma:root="true" ma:fieldsID="e780d4d43dc6543a212866f81e1efaa2" ns2:_="" ns3:_="">
    <xsd:import namespace="2878ef28-f15d-4ab9-a361-4b8e95446e53"/>
    <xsd:import namespace="e50b78fc-ce6c-4b25-9a84-7561c3cfe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8ef28-f15d-4ab9-a361-4b8e95446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cf5fd-f2a2-4924-805e-68264094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b78fc-ce6c-4b25-9a84-7561c3cfe6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028f9d-08fd-4e6a-8d4c-53df43ea11bc}" ma:internalName="TaxCatchAll" ma:showField="CatchAllData" ma:web="e50b78fc-ce6c-4b25-9a84-7561c3cfe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78ef28-f15d-4ab9-a361-4b8e95446e53">
      <Terms xmlns="http://schemas.microsoft.com/office/infopath/2007/PartnerControls"/>
    </lcf76f155ced4ddcb4097134ff3c332f>
    <TaxCatchAll xmlns="e50b78fc-ce6c-4b25-9a84-7561c3cfe603" xsi:nil="true"/>
  </documentManagement>
</p:properties>
</file>

<file path=customXml/itemProps1.xml><?xml version="1.0" encoding="utf-8"?>
<ds:datastoreItem xmlns:ds="http://schemas.openxmlformats.org/officeDocument/2006/customXml" ds:itemID="{E05A458C-2665-4B05-B9CE-A9F46BCBDFA1}"/>
</file>

<file path=customXml/itemProps2.xml><?xml version="1.0" encoding="utf-8"?>
<ds:datastoreItem xmlns:ds="http://schemas.openxmlformats.org/officeDocument/2006/customXml" ds:itemID="{36EB03F3-8A2A-40CC-92B8-60B0092C5B62}"/>
</file>

<file path=customXml/itemProps3.xml><?xml version="1.0" encoding="utf-8"?>
<ds:datastoreItem xmlns:ds="http://schemas.openxmlformats.org/officeDocument/2006/customXml" ds:itemID="{CC85A115-E881-427B-AAE5-6EFA2DC813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Vlad Andrei David</cp:lastModifiedBy>
  <cp:revision>15</cp:revision>
  <dcterms:created xsi:type="dcterms:W3CDTF">2023-05-27T13:15:00Z</dcterms:created>
  <dcterms:modified xsi:type="dcterms:W3CDTF">2023-06-12T11:56:09Z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0x010100F3E48190811F2447BDE00C84A27E978B</vt:lpwstr>
  </property>
  <property fmtid="{D5CDD505-2E9C-101B-9397-08002B2CF9AE}" pid="3" name="MediaServiceImageTags">
    <vt:lpwstr/>
  </property>
</Properties>
</file>