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8DEC9" w14:textId="7DC23B67" w:rsidR="002A48C5" w:rsidRPr="0010680A" w:rsidRDefault="0010680A" w:rsidP="00F730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  <w:lang w:val="ro-RO"/>
        </w:rPr>
      </w:pPr>
      <w:r w:rsidRPr="0010680A">
        <w:rPr>
          <w:rFonts w:ascii="Times New Roman" w:hAnsi="Times New Roman" w:cs="Times New Roman"/>
          <w:b/>
          <w:bCs/>
          <w:sz w:val="28"/>
          <w:szCs w:val="24"/>
          <w:lang w:val="ro-RO"/>
        </w:rPr>
        <w:t xml:space="preserve">UNIVERSITATEA „OVIDIUS” </w:t>
      </w:r>
      <w:r>
        <w:rPr>
          <w:rFonts w:ascii="Times New Roman" w:hAnsi="Times New Roman" w:cs="Times New Roman"/>
          <w:b/>
          <w:bCs/>
          <w:sz w:val="28"/>
          <w:szCs w:val="24"/>
          <w:lang w:val="ro-RO"/>
        </w:rPr>
        <w:t xml:space="preserve"> DIN </w:t>
      </w:r>
      <w:r w:rsidRPr="0010680A">
        <w:rPr>
          <w:rFonts w:ascii="Times New Roman" w:hAnsi="Times New Roman" w:cs="Times New Roman"/>
          <w:b/>
          <w:bCs/>
          <w:sz w:val="28"/>
          <w:szCs w:val="24"/>
          <w:lang w:val="ro-RO"/>
        </w:rPr>
        <w:t>CONSTANŢA</w:t>
      </w:r>
    </w:p>
    <w:p w14:paraId="006C1FED" w14:textId="21812755" w:rsidR="00F73018" w:rsidRPr="0010680A" w:rsidRDefault="0010680A" w:rsidP="00F730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4"/>
          <w:lang w:val="ro-RO"/>
        </w:rPr>
      </w:pPr>
      <w:r w:rsidRPr="0010680A">
        <w:rPr>
          <w:rFonts w:ascii="Times New Roman" w:hAnsi="Times New Roman" w:cs="Times New Roman"/>
          <w:b/>
          <w:bCs/>
          <w:sz w:val="28"/>
          <w:szCs w:val="24"/>
          <w:lang w:val="ro-RO"/>
        </w:rPr>
        <w:t>FACULTATEA DE PSIHOLOGIE ȘI ȘTIINȚELE EDUCAȚIEI</w:t>
      </w:r>
    </w:p>
    <w:p w14:paraId="2C7280F8" w14:textId="77777777" w:rsidR="00F73018" w:rsidRPr="00F73018" w:rsidRDefault="00F73018" w:rsidP="00F730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ro-RO"/>
        </w:rPr>
      </w:pPr>
    </w:p>
    <w:p w14:paraId="28A7C6CF" w14:textId="77777777" w:rsidR="002B0A28" w:rsidRDefault="002B0A28" w:rsidP="00F73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  <w:lang w:val="ro-RO"/>
        </w:rPr>
      </w:pPr>
    </w:p>
    <w:p w14:paraId="31A5AC30" w14:textId="7813905E" w:rsidR="00F73018" w:rsidRPr="00F73018" w:rsidRDefault="00F73018" w:rsidP="00F73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  <w:lang w:val="ro-RO"/>
        </w:rPr>
      </w:pPr>
      <w:r w:rsidRPr="00F73018">
        <w:rPr>
          <w:rFonts w:ascii="Times New Roman" w:hAnsi="Times New Roman" w:cs="Times New Roman"/>
          <w:b/>
          <w:bCs/>
          <w:color w:val="000000"/>
          <w:sz w:val="28"/>
          <w:szCs w:val="24"/>
          <w:lang w:val="ro-RO"/>
        </w:rPr>
        <w:t xml:space="preserve">FINALIZAREA STUDIILOR ÎN ÎNVĂȚĂMÂNTUL SUPERIOR </w:t>
      </w:r>
    </w:p>
    <w:p w14:paraId="7ED686BC" w14:textId="3BCB8614" w:rsidR="00F73018" w:rsidRPr="00F73018" w:rsidRDefault="00F73018" w:rsidP="00F73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  <w:lang w:val="ro-RO"/>
        </w:rPr>
      </w:pPr>
      <w:r w:rsidRPr="00F73018">
        <w:rPr>
          <w:rFonts w:ascii="Times New Roman" w:hAnsi="Times New Roman" w:cs="Times New Roman"/>
          <w:b/>
          <w:bCs/>
          <w:color w:val="000000"/>
          <w:sz w:val="28"/>
          <w:szCs w:val="24"/>
          <w:lang w:val="ro-RO"/>
        </w:rPr>
        <w:t>EXAMENE DE LICENȚA ȘI DISERTAȚIE</w:t>
      </w:r>
    </w:p>
    <w:p w14:paraId="450C1F4D" w14:textId="05E8F0E8" w:rsidR="00F73018" w:rsidRPr="006A2257" w:rsidRDefault="00F73018" w:rsidP="006A2257">
      <w:pPr>
        <w:jc w:val="center"/>
        <w:rPr>
          <w:rFonts w:ascii="Times New Roman" w:hAnsi="Times New Roman" w:cs="Times New Roman"/>
          <w:b/>
          <w:bCs/>
          <w:sz w:val="28"/>
          <w:szCs w:val="24"/>
          <w:lang w:val="ro-RO"/>
        </w:rPr>
      </w:pPr>
      <w:r w:rsidRPr="0010680A">
        <w:rPr>
          <w:rFonts w:ascii="Times New Roman" w:hAnsi="Times New Roman" w:cs="Times New Roman"/>
          <w:b/>
          <w:bCs/>
          <w:color w:val="4472C4" w:themeColor="accent1"/>
          <w:sz w:val="28"/>
          <w:szCs w:val="24"/>
          <w:lang w:val="ro-RO"/>
        </w:rPr>
        <w:t xml:space="preserve">SESIUNEA: </w:t>
      </w:r>
      <w:r w:rsidR="004A05F2">
        <w:rPr>
          <w:rFonts w:ascii="Times New Roman" w:hAnsi="Times New Roman" w:cs="Times New Roman"/>
          <w:b/>
          <w:bCs/>
          <w:color w:val="0070C0"/>
          <w:sz w:val="28"/>
          <w:szCs w:val="24"/>
          <w:lang w:val="ro-RO"/>
        </w:rPr>
        <w:t>SEPTEMBRIE</w:t>
      </w:r>
      <w:r w:rsidRPr="000D63FA">
        <w:rPr>
          <w:rFonts w:ascii="Times New Roman" w:hAnsi="Times New Roman" w:cs="Times New Roman"/>
          <w:b/>
          <w:bCs/>
          <w:color w:val="0070C0"/>
          <w:sz w:val="28"/>
          <w:szCs w:val="24"/>
          <w:lang w:val="ro-RO"/>
        </w:rPr>
        <w:t xml:space="preserve"> 202</w:t>
      </w:r>
      <w:r w:rsidR="00D10C4B">
        <w:rPr>
          <w:rFonts w:ascii="Times New Roman" w:hAnsi="Times New Roman" w:cs="Times New Roman"/>
          <w:b/>
          <w:bCs/>
          <w:color w:val="0070C0"/>
          <w:sz w:val="28"/>
          <w:szCs w:val="24"/>
          <w:lang w:val="ro-RO"/>
        </w:rPr>
        <w:t>3</w:t>
      </w:r>
    </w:p>
    <w:p w14:paraId="5E7D6EDD" w14:textId="5EB49539" w:rsidR="005F6B0F" w:rsidRPr="005F6B0F" w:rsidRDefault="00807439" w:rsidP="008B6CDE">
      <w:pPr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4"/>
          <w:lang w:val="ro-RO"/>
        </w:rPr>
      </w:pPr>
      <w:r w:rsidRPr="005F6B0F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4"/>
          <w:lang w:val="ro-RO"/>
        </w:rPr>
        <w:t xml:space="preserve">PLANIFICAREA DEPUNERII DOSARELOR DE ÎNSCRIERE LA EXAMENUL </w:t>
      </w:r>
    </w:p>
    <w:p w14:paraId="478652C1" w14:textId="7DCF5AF1" w:rsidR="006A2257" w:rsidRPr="005F6B0F" w:rsidRDefault="00807439" w:rsidP="006A2257">
      <w:pPr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4"/>
          <w:lang w:val="ro-RO"/>
        </w:rPr>
      </w:pPr>
      <w:r w:rsidRPr="005F6B0F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4"/>
          <w:lang w:val="ro-RO"/>
        </w:rPr>
        <w:t>DE FINALIZARE A STUDIILOR</w:t>
      </w:r>
    </w:p>
    <w:tbl>
      <w:tblPr>
        <w:tblStyle w:val="TableGrid"/>
        <w:tblW w:w="4651" w:type="pct"/>
        <w:tblLook w:val="04A0" w:firstRow="1" w:lastRow="0" w:firstColumn="1" w:lastColumn="0" w:noHBand="0" w:noVBand="1"/>
      </w:tblPr>
      <w:tblGrid>
        <w:gridCol w:w="4079"/>
        <w:gridCol w:w="1777"/>
        <w:gridCol w:w="1482"/>
        <w:gridCol w:w="3968"/>
        <w:gridCol w:w="2976"/>
      </w:tblGrid>
      <w:tr w:rsidR="006A2257" w:rsidRPr="0010680A" w14:paraId="6236D113" w14:textId="2707CB99" w:rsidTr="006A2257">
        <w:tc>
          <w:tcPr>
            <w:tcW w:w="1428" w:type="pct"/>
            <w:vAlign w:val="center"/>
          </w:tcPr>
          <w:p w14:paraId="21466879" w14:textId="7CEDC3B7" w:rsidR="006A2257" w:rsidRPr="0010680A" w:rsidRDefault="006A2257" w:rsidP="001068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0680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SPECIALIZAREA</w:t>
            </w:r>
          </w:p>
        </w:tc>
        <w:tc>
          <w:tcPr>
            <w:tcW w:w="622" w:type="pct"/>
            <w:vAlign w:val="center"/>
          </w:tcPr>
          <w:p w14:paraId="2522A6BA" w14:textId="5B301FEA" w:rsidR="006A2257" w:rsidRPr="0010680A" w:rsidRDefault="006A2257" w:rsidP="001068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0680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</w:t>
            </w:r>
          </w:p>
        </w:tc>
        <w:tc>
          <w:tcPr>
            <w:tcW w:w="519" w:type="pct"/>
            <w:vAlign w:val="center"/>
          </w:tcPr>
          <w:p w14:paraId="3D62ECF6" w14:textId="5CAB8515" w:rsidR="006A2257" w:rsidRPr="0010680A" w:rsidRDefault="006A2257" w:rsidP="001068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0680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ORA</w:t>
            </w:r>
          </w:p>
        </w:tc>
        <w:tc>
          <w:tcPr>
            <w:tcW w:w="1389" w:type="pct"/>
            <w:vAlign w:val="center"/>
          </w:tcPr>
          <w:p w14:paraId="17296679" w14:textId="72FA6B58" w:rsidR="006A2257" w:rsidRPr="0010680A" w:rsidRDefault="006A2257" w:rsidP="001068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0680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LOCAŢIE</w:t>
            </w:r>
          </w:p>
        </w:tc>
        <w:tc>
          <w:tcPr>
            <w:tcW w:w="1042" w:type="pct"/>
            <w:vAlign w:val="center"/>
          </w:tcPr>
          <w:p w14:paraId="2A4CDFEA" w14:textId="677062EF" w:rsidR="006A2257" w:rsidRPr="0010680A" w:rsidRDefault="006A2257" w:rsidP="001068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0680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SECRETAR COMISIE</w:t>
            </w:r>
          </w:p>
        </w:tc>
      </w:tr>
      <w:tr w:rsidR="004A05F2" w:rsidRPr="0010680A" w14:paraId="4659A767" w14:textId="1C3D0D1D" w:rsidTr="004A05F2">
        <w:tc>
          <w:tcPr>
            <w:tcW w:w="1428" w:type="pct"/>
          </w:tcPr>
          <w:p w14:paraId="7B3A0994" w14:textId="77777777" w:rsidR="004A05F2" w:rsidRPr="005F6B0F" w:rsidRDefault="004A05F2" w:rsidP="0010680A">
            <w:pPr>
              <w:spacing w:line="276" w:lineRule="auto"/>
              <w:rPr>
                <w:rFonts w:ascii="Times New Roman" w:hAnsi="Times New Roman" w:cs="Times New Roman"/>
                <w:b/>
                <w:color w:val="2F5496" w:themeColor="accent1" w:themeShade="BF"/>
                <w:sz w:val="24"/>
                <w:szCs w:val="24"/>
                <w:lang w:val="ro-RO"/>
              </w:rPr>
            </w:pPr>
            <w:r w:rsidRPr="005F6B0F">
              <w:rPr>
                <w:rFonts w:ascii="Times New Roman" w:hAnsi="Times New Roman" w:cs="Times New Roman"/>
                <w:b/>
                <w:color w:val="2F5496" w:themeColor="accent1" w:themeShade="BF"/>
                <w:sz w:val="24"/>
                <w:szCs w:val="24"/>
                <w:lang w:val="ro-RO"/>
              </w:rPr>
              <w:t xml:space="preserve">PSIHOLOGIE </w:t>
            </w:r>
          </w:p>
          <w:p w14:paraId="7BE51023" w14:textId="1B16B52C" w:rsidR="004A05F2" w:rsidRPr="005F6B0F" w:rsidRDefault="004A05F2" w:rsidP="0010680A">
            <w:pPr>
              <w:spacing w:line="276" w:lineRule="auto"/>
              <w:rPr>
                <w:rFonts w:ascii="Times New Roman" w:hAnsi="Times New Roman" w:cs="Times New Roman"/>
                <w:b/>
                <w:color w:val="2F5496" w:themeColor="accent1" w:themeShade="BF"/>
                <w:sz w:val="24"/>
                <w:szCs w:val="24"/>
                <w:lang w:val="ro-RO"/>
              </w:rPr>
            </w:pPr>
          </w:p>
          <w:p w14:paraId="6BFFA12A" w14:textId="5BDAEF75" w:rsidR="004A05F2" w:rsidRPr="005F6B0F" w:rsidRDefault="004A05F2" w:rsidP="0010680A">
            <w:pPr>
              <w:spacing w:line="276" w:lineRule="auto"/>
              <w:rPr>
                <w:rFonts w:ascii="Times New Roman" w:hAnsi="Times New Roman" w:cs="Times New Roman"/>
                <w:b/>
                <w:color w:val="2F5496" w:themeColor="accent1" w:themeShade="BF"/>
                <w:sz w:val="24"/>
                <w:szCs w:val="24"/>
                <w:lang w:val="ro-RO"/>
              </w:rPr>
            </w:pPr>
          </w:p>
        </w:tc>
        <w:tc>
          <w:tcPr>
            <w:tcW w:w="622" w:type="pct"/>
            <w:vAlign w:val="center"/>
          </w:tcPr>
          <w:p w14:paraId="48D6AB3D" w14:textId="4F488384" w:rsidR="004A05F2" w:rsidRPr="00C85353" w:rsidRDefault="004A05F2" w:rsidP="00C853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8535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  <w:r w:rsidRPr="00C8535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</w:t>
            </w:r>
            <w:r w:rsidRPr="00C8535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.2023</w:t>
            </w:r>
          </w:p>
        </w:tc>
        <w:tc>
          <w:tcPr>
            <w:tcW w:w="519" w:type="pct"/>
            <w:vAlign w:val="center"/>
          </w:tcPr>
          <w:p w14:paraId="6E741B0C" w14:textId="6641FD5F" w:rsidR="004A05F2" w:rsidRPr="0010680A" w:rsidRDefault="004A05F2" w:rsidP="00C853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14-18</w:t>
            </w:r>
          </w:p>
        </w:tc>
        <w:tc>
          <w:tcPr>
            <w:tcW w:w="1389" w:type="pct"/>
          </w:tcPr>
          <w:p w14:paraId="25451012" w14:textId="21F20B4D" w:rsidR="004A05F2" w:rsidRPr="0010680A" w:rsidRDefault="004A05F2" w:rsidP="001068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68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Sediul din  Piaţa Chiliei</w:t>
            </w:r>
          </w:p>
          <w:p w14:paraId="5DA84E6E" w14:textId="1CD5BA6A" w:rsidR="004A05F2" w:rsidRPr="0010680A" w:rsidRDefault="004A05F2" w:rsidP="001068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68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Str. Ion Vodă, Nr. 58</w:t>
            </w:r>
          </w:p>
          <w:p w14:paraId="773E9E08" w14:textId="3B898F7B" w:rsidR="004A05F2" w:rsidRPr="005F6B0F" w:rsidRDefault="004A05F2" w:rsidP="0010680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D63F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>Sala P0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>8</w:t>
            </w:r>
          </w:p>
        </w:tc>
        <w:tc>
          <w:tcPr>
            <w:tcW w:w="1042" w:type="pct"/>
            <w:vMerge w:val="restart"/>
            <w:vAlign w:val="center"/>
          </w:tcPr>
          <w:p w14:paraId="565B9A2D" w14:textId="32037B35" w:rsidR="004A05F2" w:rsidRDefault="004A05F2" w:rsidP="004A05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68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Asist. univ. dr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1068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  <w:p w14:paraId="384190B8" w14:textId="1336A277" w:rsidR="004A05F2" w:rsidRPr="0010680A" w:rsidRDefault="004A05F2" w:rsidP="004A05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Antonescu Florena</w:t>
            </w:r>
          </w:p>
        </w:tc>
      </w:tr>
      <w:tr w:rsidR="004A05F2" w:rsidRPr="0010680A" w14:paraId="61D994EF" w14:textId="6D5A6A0C" w:rsidTr="00C85353">
        <w:tc>
          <w:tcPr>
            <w:tcW w:w="1428" w:type="pct"/>
          </w:tcPr>
          <w:p w14:paraId="7043A9F7" w14:textId="6ABBB323" w:rsidR="004A05F2" w:rsidRPr="005F6B0F" w:rsidRDefault="004A05F2" w:rsidP="004A05F2">
            <w:pPr>
              <w:spacing w:line="276" w:lineRule="auto"/>
              <w:rPr>
                <w:rFonts w:ascii="Times New Roman" w:hAnsi="Times New Roman" w:cs="Times New Roman"/>
                <w:b/>
                <w:color w:val="2F5496" w:themeColor="accent1" w:themeShade="BF"/>
                <w:sz w:val="24"/>
                <w:szCs w:val="24"/>
                <w:lang w:val="ro-RO"/>
              </w:rPr>
            </w:pPr>
            <w:r w:rsidRPr="005F6B0F">
              <w:rPr>
                <w:rFonts w:ascii="Times New Roman" w:hAnsi="Times New Roman" w:cs="Times New Roman"/>
                <w:b/>
                <w:color w:val="2F5496" w:themeColor="accent1" w:themeShade="BF"/>
                <w:sz w:val="24"/>
                <w:szCs w:val="24"/>
                <w:lang w:val="ro-RO"/>
              </w:rPr>
              <w:t>ASISTENȚĂ SOCIALĂ</w:t>
            </w:r>
          </w:p>
        </w:tc>
        <w:tc>
          <w:tcPr>
            <w:tcW w:w="622" w:type="pct"/>
            <w:vAlign w:val="center"/>
          </w:tcPr>
          <w:p w14:paraId="6EDC6ACE" w14:textId="29C5FBB5" w:rsidR="004A05F2" w:rsidRPr="000D63FA" w:rsidRDefault="004A05F2" w:rsidP="004A05F2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C8535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  <w:r w:rsidRPr="00C8535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</w:t>
            </w:r>
            <w:r w:rsidRPr="00C8535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.2023</w:t>
            </w:r>
          </w:p>
        </w:tc>
        <w:tc>
          <w:tcPr>
            <w:tcW w:w="519" w:type="pct"/>
            <w:vAlign w:val="center"/>
          </w:tcPr>
          <w:p w14:paraId="18FA4744" w14:textId="211E5AE3" w:rsidR="004A05F2" w:rsidRPr="0010680A" w:rsidRDefault="004A05F2" w:rsidP="004A05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14-18</w:t>
            </w:r>
          </w:p>
        </w:tc>
        <w:tc>
          <w:tcPr>
            <w:tcW w:w="1389" w:type="pct"/>
          </w:tcPr>
          <w:p w14:paraId="68318296" w14:textId="77777777" w:rsidR="004A05F2" w:rsidRPr="0010680A" w:rsidRDefault="004A05F2" w:rsidP="004A05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68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Sediul din  Piaţa Chiliei</w:t>
            </w:r>
          </w:p>
          <w:p w14:paraId="4E6BB54B" w14:textId="77777777" w:rsidR="004A05F2" w:rsidRPr="0010680A" w:rsidRDefault="004A05F2" w:rsidP="004A05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68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Str. Ion Vodă, Nr. 58</w:t>
            </w:r>
          </w:p>
          <w:p w14:paraId="548CBADE" w14:textId="1516E14E" w:rsidR="004A05F2" w:rsidRPr="005F6B0F" w:rsidRDefault="004A05F2" w:rsidP="004A05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D63F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>Sala P0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>8</w:t>
            </w:r>
          </w:p>
        </w:tc>
        <w:tc>
          <w:tcPr>
            <w:tcW w:w="1042" w:type="pct"/>
            <w:vMerge/>
          </w:tcPr>
          <w:p w14:paraId="35E9B535" w14:textId="5757CA25" w:rsidR="004A05F2" w:rsidRPr="0010680A" w:rsidRDefault="004A05F2" w:rsidP="004A05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A05F2" w:rsidRPr="0010680A" w14:paraId="233A1905" w14:textId="52325145" w:rsidTr="00C85353">
        <w:tc>
          <w:tcPr>
            <w:tcW w:w="1428" w:type="pct"/>
          </w:tcPr>
          <w:p w14:paraId="73337721" w14:textId="1C10C3ED" w:rsidR="004A05F2" w:rsidRPr="005F6B0F" w:rsidRDefault="004A05F2" w:rsidP="004A05F2">
            <w:pPr>
              <w:spacing w:line="276" w:lineRule="auto"/>
              <w:rPr>
                <w:rFonts w:ascii="Times New Roman" w:hAnsi="Times New Roman" w:cs="Times New Roman"/>
                <w:b/>
                <w:color w:val="2F5496" w:themeColor="accent1" w:themeShade="BF"/>
                <w:sz w:val="24"/>
                <w:szCs w:val="24"/>
                <w:lang w:val="ro-RO"/>
              </w:rPr>
            </w:pPr>
            <w:r w:rsidRPr="005F6B0F">
              <w:rPr>
                <w:rFonts w:ascii="Times New Roman" w:hAnsi="Times New Roman" w:cs="Times New Roman"/>
                <w:b/>
                <w:color w:val="2F5496" w:themeColor="accent1" w:themeShade="BF"/>
                <w:sz w:val="24"/>
                <w:szCs w:val="24"/>
                <w:lang w:val="ro-RO"/>
              </w:rPr>
              <w:t>PSIHOPEDAGOGIE SPECIALA</w:t>
            </w:r>
          </w:p>
        </w:tc>
        <w:tc>
          <w:tcPr>
            <w:tcW w:w="622" w:type="pct"/>
            <w:vAlign w:val="center"/>
          </w:tcPr>
          <w:p w14:paraId="186E12D2" w14:textId="7CEFCDCF" w:rsidR="004A05F2" w:rsidRPr="000D63FA" w:rsidRDefault="004A05F2" w:rsidP="004A05F2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C8535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  <w:r w:rsidRPr="00C8535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</w:t>
            </w:r>
            <w:r w:rsidRPr="00C8535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.2023</w:t>
            </w:r>
          </w:p>
        </w:tc>
        <w:tc>
          <w:tcPr>
            <w:tcW w:w="519" w:type="pct"/>
            <w:vAlign w:val="center"/>
          </w:tcPr>
          <w:p w14:paraId="51D4B012" w14:textId="18F4A1AE" w:rsidR="004A05F2" w:rsidRPr="0010680A" w:rsidRDefault="004A05F2" w:rsidP="004A05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14-18</w:t>
            </w:r>
          </w:p>
        </w:tc>
        <w:tc>
          <w:tcPr>
            <w:tcW w:w="1389" w:type="pct"/>
          </w:tcPr>
          <w:p w14:paraId="648B54B2" w14:textId="77777777" w:rsidR="004A05F2" w:rsidRPr="0010680A" w:rsidRDefault="004A05F2" w:rsidP="004A05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68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Sediul din  Piaţa Chiliei</w:t>
            </w:r>
          </w:p>
          <w:p w14:paraId="503D2CF8" w14:textId="77777777" w:rsidR="004A05F2" w:rsidRPr="0010680A" w:rsidRDefault="004A05F2" w:rsidP="004A05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68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Str. Ion Vodă, Nr. 58</w:t>
            </w:r>
          </w:p>
          <w:p w14:paraId="67737BB4" w14:textId="55F30D0B" w:rsidR="004A05F2" w:rsidRPr="0010680A" w:rsidRDefault="004A05F2" w:rsidP="004A05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D63F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>Sala P0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>8</w:t>
            </w:r>
          </w:p>
        </w:tc>
        <w:tc>
          <w:tcPr>
            <w:tcW w:w="1042" w:type="pct"/>
            <w:vMerge/>
          </w:tcPr>
          <w:p w14:paraId="545D8813" w14:textId="5DF2D2AB" w:rsidR="004A05F2" w:rsidRPr="0010680A" w:rsidRDefault="004A05F2" w:rsidP="004A05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A05F2" w:rsidRPr="0010680A" w14:paraId="1012C140" w14:textId="00D14D0E" w:rsidTr="00C85353">
        <w:tc>
          <w:tcPr>
            <w:tcW w:w="1428" w:type="pct"/>
          </w:tcPr>
          <w:p w14:paraId="06DE9FAC" w14:textId="6F9F6848" w:rsidR="004A05F2" w:rsidRPr="005F6B0F" w:rsidRDefault="004A05F2" w:rsidP="004A05F2">
            <w:pPr>
              <w:spacing w:line="276" w:lineRule="auto"/>
              <w:rPr>
                <w:rFonts w:ascii="Times New Roman" w:hAnsi="Times New Roman" w:cs="Times New Roman"/>
                <w:b/>
                <w:color w:val="2F5496" w:themeColor="accent1" w:themeShade="BF"/>
                <w:sz w:val="24"/>
                <w:szCs w:val="24"/>
                <w:lang w:val="ro-RO"/>
              </w:rPr>
            </w:pPr>
            <w:r w:rsidRPr="005F6B0F">
              <w:rPr>
                <w:rFonts w:ascii="Times New Roman" w:hAnsi="Times New Roman" w:cs="Times New Roman"/>
                <w:b/>
                <w:color w:val="2F5496" w:themeColor="accent1" w:themeShade="BF"/>
                <w:sz w:val="24"/>
                <w:szCs w:val="24"/>
                <w:lang w:val="ro-RO"/>
              </w:rPr>
              <w:t>PEDAGOGIA ÎNVĂȚĂMÂNTULUI PRIMAR ȘI PREȘCOLAR</w:t>
            </w:r>
          </w:p>
        </w:tc>
        <w:tc>
          <w:tcPr>
            <w:tcW w:w="622" w:type="pct"/>
            <w:vAlign w:val="center"/>
          </w:tcPr>
          <w:p w14:paraId="25A04E92" w14:textId="0FC6781E" w:rsidR="004A05F2" w:rsidRPr="0010680A" w:rsidRDefault="004A05F2" w:rsidP="004A05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8535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  <w:r w:rsidRPr="00C8535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</w:t>
            </w:r>
            <w:r w:rsidRPr="00C8535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.2023</w:t>
            </w:r>
          </w:p>
        </w:tc>
        <w:tc>
          <w:tcPr>
            <w:tcW w:w="519" w:type="pct"/>
            <w:vAlign w:val="center"/>
          </w:tcPr>
          <w:p w14:paraId="11F2FCA7" w14:textId="6D8369F1" w:rsidR="004A05F2" w:rsidRPr="0010680A" w:rsidRDefault="004A05F2" w:rsidP="004A05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14-18</w:t>
            </w:r>
          </w:p>
        </w:tc>
        <w:tc>
          <w:tcPr>
            <w:tcW w:w="1389" w:type="pct"/>
          </w:tcPr>
          <w:p w14:paraId="39065565" w14:textId="77777777" w:rsidR="004A05F2" w:rsidRPr="0010680A" w:rsidRDefault="004A05F2" w:rsidP="004A05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68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Sediul din  Piaţa Chiliei</w:t>
            </w:r>
          </w:p>
          <w:p w14:paraId="4306C6C1" w14:textId="77777777" w:rsidR="004A05F2" w:rsidRPr="0010680A" w:rsidRDefault="004A05F2" w:rsidP="004A05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68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Str. Ion Vodă, Nr. 58</w:t>
            </w:r>
          </w:p>
          <w:p w14:paraId="31D33C54" w14:textId="7603A364" w:rsidR="004A05F2" w:rsidRPr="0010680A" w:rsidRDefault="004A05F2" w:rsidP="004A05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D63F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>Sala P0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>8</w:t>
            </w:r>
          </w:p>
        </w:tc>
        <w:tc>
          <w:tcPr>
            <w:tcW w:w="1042" w:type="pct"/>
            <w:vMerge/>
          </w:tcPr>
          <w:p w14:paraId="0FBE3C0F" w14:textId="4788D32C" w:rsidR="004A05F2" w:rsidRPr="000D63FA" w:rsidRDefault="004A05F2" w:rsidP="004A05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A05F2" w:rsidRPr="0010680A" w14:paraId="6D6C822D" w14:textId="3D3E4AE7" w:rsidTr="004A05F2">
        <w:tc>
          <w:tcPr>
            <w:tcW w:w="1428" w:type="pct"/>
          </w:tcPr>
          <w:p w14:paraId="09338C37" w14:textId="140494A3" w:rsidR="004A05F2" w:rsidRPr="005F6B0F" w:rsidRDefault="004A05F2" w:rsidP="004A05F2">
            <w:pPr>
              <w:spacing w:line="276" w:lineRule="auto"/>
              <w:rPr>
                <w:rFonts w:ascii="Times New Roman" w:hAnsi="Times New Roman" w:cs="Times New Roman"/>
                <w:b/>
                <w:color w:val="2F5496" w:themeColor="accent1" w:themeShade="BF"/>
                <w:sz w:val="24"/>
                <w:szCs w:val="24"/>
                <w:lang w:val="ro-RO"/>
              </w:rPr>
            </w:pPr>
            <w:r w:rsidRPr="005F6B0F">
              <w:rPr>
                <w:rFonts w:ascii="Times New Roman" w:hAnsi="Times New Roman" w:cs="Times New Roman"/>
                <w:b/>
                <w:color w:val="2F5496" w:themeColor="accent1" w:themeShade="BF"/>
                <w:sz w:val="24"/>
                <w:szCs w:val="24"/>
                <w:lang w:val="ro-RO"/>
              </w:rPr>
              <w:t>PSIHODIAGNOZA PERSONALITĂȚII</w:t>
            </w:r>
          </w:p>
          <w:p w14:paraId="3A8C77C3" w14:textId="77777777" w:rsidR="004A05F2" w:rsidRPr="005F6B0F" w:rsidRDefault="004A05F2" w:rsidP="004A05F2">
            <w:pPr>
              <w:spacing w:line="276" w:lineRule="auto"/>
              <w:rPr>
                <w:rFonts w:ascii="Times New Roman" w:hAnsi="Times New Roman" w:cs="Times New Roman"/>
                <w:b/>
                <w:color w:val="2F5496" w:themeColor="accent1" w:themeShade="BF"/>
                <w:sz w:val="24"/>
                <w:szCs w:val="24"/>
                <w:lang w:val="ro-RO"/>
              </w:rPr>
            </w:pPr>
          </w:p>
        </w:tc>
        <w:tc>
          <w:tcPr>
            <w:tcW w:w="622" w:type="pct"/>
            <w:vAlign w:val="center"/>
          </w:tcPr>
          <w:p w14:paraId="39DB4091" w14:textId="1E973123" w:rsidR="004A05F2" w:rsidRPr="0010680A" w:rsidRDefault="004A05F2" w:rsidP="004A05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8535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  <w:r w:rsidRPr="00C8535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</w:t>
            </w:r>
            <w:r w:rsidRPr="00C8535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.2023</w:t>
            </w:r>
          </w:p>
        </w:tc>
        <w:tc>
          <w:tcPr>
            <w:tcW w:w="519" w:type="pct"/>
            <w:vAlign w:val="center"/>
          </w:tcPr>
          <w:p w14:paraId="2B48D484" w14:textId="5B3E2227" w:rsidR="004A05F2" w:rsidRPr="0010680A" w:rsidRDefault="004A05F2" w:rsidP="004A05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="006471D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-1</w:t>
            </w:r>
            <w:r w:rsidR="006471D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1389" w:type="pct"/>
          </w:tcPr>
          <w:p w14:paraId="0EDA91B2" w14:textId="77777777" w:rsidR="004A05F2" w:rsidRPr="0010680A" w:rsidRDefault="004A05F2" w:rsidP="004A05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68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Sediul din  Piaţa Chiliei</w:t>
            </w:r>
          </w:p>
          <w:p w14:paraId="7214026C" w14:textId="77777777" w:rsidR="004A05F2" w:rsidRPr="0010680A" w:rsidRDefault="004A05F2" w:rsidP="004A05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68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Str. Ion Vodă, Nr. 58</w:t>
            </w:r>
          </w:p>
          <w:p w14:paraId="240D9DA1" w14:textId="04ADE23F" w:rsidR="004A05F2" w:rsidRPr="006A2257" w:rsidRDefault="004A05F2" w:rsidP="004A05F2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 w:rsidRPr="000D63F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>Sala P0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>8</w:t>
            </w:r>
          </w:p>
        </w:tc>
        <w:tc>
          <w:tcPr>
            <w:tcW w:w="1042" w:type="pct"/>
            <w:vMerge w:val="restart"/>
            <w:vAlign w:val="center"/>
          </w:tcPr>
          <w:p w14:paraId="05F62518" w14:textId="4D386F5D" w:rsidR="004A05F2" w:rsidRDefault="004A05F2" w:rsidP="004A05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68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Lect. univ. dr.</w:t>
            </w:r>
          </w:p>
          <w:p w14:paraId="3964DC84" w14:textId="4EF9B8EC" w:rsidR="004A05F2" w:rsidRPr="0010680A" w:rsidRDefault="004A05F2" w:rsidP="004A05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Paraschiv Mioara</w:t>
            </w:r>
          </w:p>
        </w:tc>
      </w:tr>
      <w:tr w:rsidR="004A05F2" w:rsidRPr="0010680A" w14:paraId="0175A0B4" w14:textId="4EA50445" w:rsidTr="00626BB3">
        <w:tc>
          <w:tcPr>
            <w:tcW w:w="1428" w:type="pct"/>
          </w:tcPr>
          <w:p w14:paraId="76CAEA76" w14:textId="337AE941" w:rsidR="004A05F2" w:rsidRPr="005F6B0F" w:rsidRDefault="004A05F2" w:rsidP="004A05F2">
            <w:pPr>
              <w:spacing w:line="276" w:lineRule="auto"/>
              <w:rPr>
                <w:rFonts w:ascii="Times New Roman" w:hAnsi="Times New Roman" w:cs="Times New Roman"/>
                <w:b/>
                <w:color w:val="2F5496" w:themeColor="accent1" w:themeShade="BF"/>
                <w:sz w:val="24"/>
                <w:szCs w:val="24"/>
                <w:lang w:val="ro-RO"/>
              </w:rPr>
            </w:pPr>
            <w:r w:rsidRPr="005F6B0F">
              <w:rPr>
                <w:rFonts w:ascii="Times New Roman" w:hAnsi="Times New Roman" w:cs="Times New Roman"/>
                <w:b/>
                <w:color w:val="2F5496" w:themeColor="accent1" w:themeShade="BF"/>
                <w:sz w:val="24"/>
                <w:szCs w:val="24"/>
                <w:lang w:val="ro-RO"/>
              </w:rPr>
              <w:t xml:space="preserve">MANAGEMENT EDUCAȚIONAL  </w:t>
            </w:r>
          </w:p>
        </w:tc>
        <w:tc>
          <w:tcPr>
            <w:tcW w:w="622" w:type="pct"/>
            <w:vAlign w:val="center"/>
          </w:tcPr>
          <w:p w14:paraId="6191A348" w14:textId="1567EC30" w:rsidR="004A05F2" w:rsidRPr="0010680A" w:rsidRDefault="004A05F2" w:rsidP="004A05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8535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  <w:r w:rsidRPr="00C8535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</w:t>
            </w:r>
            <w:r w:rsidRPr="00C8535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.2023</w:t>
            </w:r>
          </w:p>
        </w:tc>
        <w:tc>
          <w:tcPr>
            <w:tcW w:w="519" w:type="pct"/>
            <w:vAlign w:val="center"/>
          </w:tcPr>
          <w:p w14:paraId="2B31E915" w14:textId="1CC318EF" w:rsidR="004A05F2" w:rsidRPr="0010680A" w:rsidRDefault="004A05F2" w:rsidP="004A05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="006471D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-1</w:t>
            </w:r>
            <w:r w:rsidR="006471D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1389" w:type="pct"/>
          </w:tcPr>
          <w:p w14:paraId="67E3B02D" w14:textId="77777777" w:rsidR="004A05F2" w:rsidRPr="0010680A" w:rsidRDefault="004A05F2" w:rsidP="004A05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68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Sediul din  Piaţa Chiliei</w:t>
            </w:r>
          </w:p>
          <w:p w14:paraId="24EAA137" w14:textId="77777777" w:rsidR="004A05F2" w:rsidRPr="0010680A" w:rsidRDefault="004A05F2" w:rsidP="004A05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68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Str. Ion Vodă, Nr. 58</w:t>
            </w:r>
          </w:p>
          <w:p w14:paraId="34C7A1FF" w14:textId="58377FEA" w:rsidR="004A05F2" w:rsidRPr="0010680A" w:rsidRDefault="004A05F2" w:rsidP="004A05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D63F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>Sala P0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>8</w:t>
            </w:r>
          </w:p>
        </w:tc>
        <w:tc>
          <w:tcPr>
            <w:tcW w:w="1042" w:type="pct"/>
            <w:vMerge/>
          </w:tcPr>
          <w:p w14:paraId="699E8588" w14:textId="3F0034CB" w:rsidR="004A05F2" w:rsidRPr="0010680A" w:rsidRDefault="004A05F2" w:rsidP="004A05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35C233EB" w14:textId="77777777" w:rsidR="004319D2" w:rsidRPr="00F73018" w:rsidRDefault="004319D2">
      <w:pPr>
        <w:rPr>
          <w:lang w:val="ro-RO"/>
        </w:rPr>
      </w:pPr>
    </w:p>
    <w:sectPr w:rsidR="004319D2" w:rsidRPr="00F73018" w:rsidSect="005F6B0F">
      <w:pgSz w:w="16840" w:h="11907" w:orient="landscape" w:code="9"/>
      <w:pgMar w:top="454" w:right="851" w:bottom="45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74E30"/>
    <w:multiLevelType w:val="hybridMultilevel"/>
    <w:tmpl w:val="B5E489DA"/>
    <w:lvl w:ilvl="0" w:tplc="28DA797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D3508"/>
    <w:multiLevelType w:val="hybridMultilevel"/>
    <w:tmpl w:val="69BCB8A4"/>
    <w:lvl w:ilvl="0" w:tplc="4BE4C1C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245107">
    <w:abstractNumId w:val="0"/>
  </w:num>
  <w:num w:numId="2" w16cid:durableId="1029406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692"/>
    <w:rsid w:val="000D63FA"/>
    <w:rsid w:val="000E7E0B"/>
    <w:rsid w:val="000F1205"/>
    <w:rsid w:val="0010680A"/>
    <w:rsid w:val="0023008E"/>
    <w:rsid w:val="002A48C5"/>
    <w:rsid w:val="002B0A28"/>
    <w:rsid w:val="002C148A"/>
    <w:rsid w:val="004319D2"/>
    <w:rsid w:val="004A05F2"/>
    <w:rsid w:val="005F6B0F"/>
    <w:rsid w:val="00604208"/>
    <w:rsid w:val="0060726E"/>
    <w:rsid w:val="006471DD"/>
    <w:rsid w:val="00671ACA"/>
    <w:rsid w:val="006A2257"/>
    <w:rsid w:val="00783105"/>
    <w:rsid w:val="007A54CB"/>
    <w:rsid w:val="00807439"/>
    <w:rsid w:val="0084025F"/>
    <w:rsid w:val="00851815"/>
    <w:rsid w:val="008B6CDE"/>
    <w:rsid w:val="009507A3"/>
    <w:rsid w:val="00970456"/>
    <w:rsid w:val="00AA3680"/>
    <w:rsid w:val="00B4627C"/>
    <w:rsid w:val="00B61066"/>
    <w:rsid w:val="00C85353"/>
    <w:rsid w:val="00D10C4B"/>
    <w:rsid w:val="00D93692"/>
    <w:rsid w:val="00E31316"/>
    <w:rsid w:val="00F7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11BA2"/>
  <w15:docId w15:val="{69D18CFB-7EB8-47F3-BEC9-F55625FE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1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5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Modoran</dc:creator>
  <cp:lastModifiedBy>Floricica Mariana Călin</cp:lastModifiedBy>
  <cp:revision>4</cp:revision>
  <cp:lastPrinted>2021-06-17T19:13:00Z</cp:lastPrinted>
  <dcterms:created xsi:type="dcterms:W3CDTF">2023-07-28T07:49:00Z</dcterms:created>
  <dcterms:modified xsi:type="dcterms:W3CDTF">2023-07-28T08:42:00Z</dcterms:modified>
</cp:coreProperties>
</file>