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F31CEF">
        <w:rPr>
          <w:sz w:val="20"/>
        </w:rPr>
        <w:t xml:space="preserve"> Psihodiagnoza complexă a personalității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787BCD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787BC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787BCD" w:rsidRDefault="00BC72E6">
            <w:pPr>
              <w:rPr>
                <w:sz w:val="20"/>
              </w:rPr>
            </w:pPr>
            <w:r>
              <w:rPr>
                <w:sz w:val="20"/>
              </w:rPr>
              <w:t xml:space="preserve">Teorii actuale ale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M5</w:t>
            </w:r>
          </w:p>
        </w:tc>
      </w:tr>
      <w:tr w:rsidR="00787BCD">
        <w:trPr>
          <w:cantSplit/>
        </w:trPr>
        <w:tc>
          <w:tcPr>
            <w:tcW w:w="828" w:type="dxa"/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787BCD" w:rsidRDefault="00787BCD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900" w:type="dxa"/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Teorii actuale ale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M5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Teorii actuale ale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M5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Teorii actuale ale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M5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C72E6" w:rsidRDefault="00BC72E6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  <w:r>
              <w:rPr>
                <w:sz w:val="20"/>
              </w:rPr>
              <w:t xml:space="preserve">Etică și deontologie,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sala PC202 (P-ța Chiliei)</w:t>
            </w:r>
          </w:p>
        </w:tc>
      </w:tr>
      <w:tr w:rsidR="00BC72E6">
        <w:trPr>
          <w:cantSplit/>
        </w:trPr>
        <w:tc>
          <w:tcPr>
            <w:tcW w:w="828" w:type="dxa"/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900" w:type="dxa"/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Etică și deontologie,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sala PC202 (P-ța Chiliei)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Etică și deontologie,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sala PC202 (P-ța Chiliei)</w:t>
            </w:r>
          </w:p>
        </w:tc>
      </w:tr>
      <w:tr w:rsidR="00BC72E6">
        <w:trPr>
          <w:cantSplit/>
        </w:trPr>
        <w:tc>
          <w:tcPr>
            <w:tcW w:w="828" w:type="dxa"/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900" w:type="dxa"/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Etică și deontologie,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sala PC202 (P-ța Chiliei)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  <w:r>
              <w:rPr>
                <w:sz w:val="20"/>
              </w:rPr>
              <w:t xml:space="preserve">Fundam. teoretice ale psihometriei,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Fundam. teoretice ale psihometriei,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Fundam. teoretice ale psihometriei,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BC72E6">
        <w:trPr>
          <w:cantSplit/>
        </w:trPr>
        <w:tc>
          <w:tcPr>
            <w:tcW w:w="828" w:type="dxa"/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09.11</w:t>
            </w:r>
          </w:p>
        </w:tc>
        <w:tc>
          <w:tcPr>
            <w:tcW w:w="900" w:type="dxa"/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Fundam. teoretice ale psihometriei,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personalității 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Nedelcea C., sala M5  </w:t>
            </w:r>
          </w:p>
        </w:tc>
      </w:tr>
      <w:tr w:rsidR="00BC72E6">
        <w:trPr>
          <w:cantSplit/>
        </w:trPr>
        <w:tc>
          <w:tcPr>
            <w:tcW w:w="828" w:type="dxa"/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900" w:type="dxa"/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C72E6" w:rsidRDefault="00BC72E6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personalității 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Nedelcea C., sala M5  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Eval.psihometrică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aptit</w:t>
            </w:r>
            <w:proofErr w:type="spellEnd"/>
            <w:r>
              <w:rPr>
                <w:sz w:val="20"/>
              </w:rPr>
              <w:t>. și inteligenței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Eval.psihometrică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aptit</w:t>
            </w:r>
            <w:proofErr w:type="spellEnd"/>
            <w:r>
              <w:rPr>
                <w:sz w:val="20"/>
              </w:rPr>
              <w:t xml:space="preserve">. și inteligenței,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29.11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i/>
                <w:sz w:val="20"/>
              </w:rPr>
            </w:pPr>
          </w:p>
        </w:tc>
      </w:tr>
      <w:tr w:rsidR="00BC72E6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i/>
                <w:sz w:val="20"/>
              </w:rPr>
            </w:pPr>
          </w:p>
        </w:tc>
      </w:tr>
      <w:tr w:rsidR="00BC72E6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i/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Pr="00847B90" w:rsidRDefault="00BC72E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Eval.psihometrică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aptit</w:t>
            </w:r>
            <w:proofErr w:type="spellEnd"/>
            <w:r>
              <w:rPr>
                <w:sz w:val="20"/>
              </w:rPr>
              <w:t xml:space="preserve">. și inteligenței,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847B90" w:rsidRDefault="00BC72E6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847B90" w:rsidRDefault="00BC72E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Eval.psihometrică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aptit</w:t>
            </w:r>
            <w:proofErr w:type="spellEnd"/>
            <w:r>
              <w:rPr>
                <w:sz w:val="20"/>
              </w:rPr>
              <w:t xml:space="preserve">. și inteligenței,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BC72E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Default="00BC72E6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Default="00BC72E6">
            <w:pPr>
              <w:rPr>
                <w:sz w:val="20"/>
              </w:rPr>
            </w:pPr>
          </w:p>
        </w:tc>
      </w:tr>
      <w:tr w:rsidR="00BC72E6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b/>
                <w:iCs/>
                <w:sz w:val="20"/>
              </w:rPr>
            </w:pPr>
            <w:r w:rsidRPr="00460372"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personalității 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Nedelcea C., sala M5  </w:t>
            </w:r>
          </w:p>
        </w:tc>
      </w:tr>
      <w:tr w:rsidR="00BC72E6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iCs/>
                <w:sz w:val="20"/>
              </w:rPr>
            </w:pPr>
          </w:p>
        </w:tc>
      </w:tr>
      <w:tr w:rsidR="00BC72E6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personalității 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Nedelcea C., sala M5  </w:t>
            </w:r>
          </w:p>
        </w:tc>
      </w:tr>
      <w:tr w:rsidR="00BC72E6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Pr="00460372" w:rsidRDefault="00BC72E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Pr="00460372" w:rsidRDefault="00BC72E6">
            <w:pPr>
              <w:rPr>
                <w:iCs/>
                <w:sz w:val="20"/>
              </w:rPr>
            </w:pPr>
          </w:p>
        </w:tc>
      </w:tr>
      <w:tr w:rsidR="00BC72E6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Pr="00460372" w:rsidRDefault="00BC72E6" w:rsidP="00847B90">
            <w:pPr>
              <w:rPr>
                <w:b/>
                <w:iCs/>
                <w:color w:val="FF0000"/>
                <w:sz w:val="20"/>
              </w:rPr>
            </w:pPr>
            <w:r w:rsidRPr="00460372">
              <w:rPr>
                <w:b/>
                <w:iCs/>
                <w:color w:val="FF0000"/>
                <w:sz w:val="20"/>
              </w:rPr>
              <w:t>20.12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iCs/>
                <w:sz w:val="20"/>
              </w:rPr>
            </w:pPr>
          </w:p>
        </w:tc>
      </w:tr>
      <w:tr w:rsidR="00BC72E6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b/>
                <w:iCs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iCs/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Pr="00460372" w:rsidRDefault="00BC72E6">
            <w:pPr>
              <w:rPr>
                <w:b/>
                <w:i/>
                <w:iCs/>
                <w:color w:val="FF0000"/>
                <w:sz w:val="20"/>
              </w:rPr>
            </w:pPr>
            <w:r w:rsidRPr="00460372">
              <w:rPr>
                <w:b/>
                <w:i/>
                <w:iCs/>
                <w:color w:val="FF0000"/>
                <w:sz w:val="20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C72E6" w:rsidRDefault="00BC72E6">
            <w:pPr>
              <w:rPr>
                <w:i/>
                <w:iCs/>
                <w:sz w:val="20"/>
              </w:rPr>
            </w:pPr>
          </w:p>
        </w:tc>
      </w:tr>
      <w:tr w:rsidR="00BC72E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Pr="00460372" w:rsidRDefault="00BC72E6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C72E6" w:rsidRDefault="00BC72E6">
            <w:pPr>
              <w:rPr>
                <w:i/>
                <w:iCs/>
                <w:sz w:val="20"/>
              </w:rPr>
            </w:pPr>
          </w:p>
        </w:tc>
      </w:tr>
      <w:tr w:rsidR="00BC72E6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tinerilor…,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Giurgiu,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BC72E6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8531DB">
            <w:pPr>
              <w:rPr>
                <w:i/>
                <w:iCs/>
                <w:sz w:val="20"/>
              </w:rPr>
            </w:pPr>
          </w:p>
        </w:tc>
      </w:tr>
      <w:tr w:rsidR="00BC72E6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tinerilor…,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Giurgiu,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BC72E6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8531DB">
            <w:pPr>
              <w:rPr>
                <w:i/>
                <w:iCs/>
                <w:sz w:val="20"/>
              </w:rPr>
            </w:pPr>
          </w:p>
        </w:tc>
      </w:tr>
      <w:tr w:rsidR="00BC72E6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tinerilor…,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 xml:space="preserve">. Sălceanu C.,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BC72E6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8531DB">
            <w:pPr>
              <w:rPr>
                <w:i/>
                <w:iCs/>
                <w:sz w:val="20"/>
              </w:rPr>
            </w:pPr>
          </w:p>
        </w:tc>
      </w:tr>
      <w:tr w:rsidR="00BC72E6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</w:t>
            </w:r>
            <w:proofErr w:type="spellStart"/>
            <w:r>
              <w:rPr>
                <w:i/>
                <w:iCs/>
                <w:sz w:val="20"/>
              </w:rPr>
              <w:t>tinerilo</w:t>
            </w:r>
            <w:proofErr w:type="spellEnd"/>
            <w:r>
              <w:rPr>
                <w:i/>
                <w:iCs/>
                <w:sz w:val="20"/>
              </w:rPr>
              <w:t xml:space="preserve">…,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 xml:space="preserve">. Sălceanu C.,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BC72E6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Pr="00460372" w:rsidRDefault="00BC72E6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Default="00BC72E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2E6" w:rsidRDefault="00BC72E6" w:rsidP="008531DB">
            <w:pPr>
              <w:rPr>
                <w:i/>
                <w:iCs/>
                <w:sz w:val="20"/>
              </w:rPr>
            </w:pPr>
          </w:p>
        </w:tc>
      </w:tr>
    </w:tbl>
    <w:p w:rsidR="00884D17" w:rsidRDefault="00884D17">
      <w:pPr>
        <w:ind w:left="4248" w:firstLine="708"/>
        <w:rPr>
          <w:sz w:val="20"/>
        </w:rPr>
      </w:pPr>
    </w:p>
    <w:sectPr w:rsidR="00884D1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19448D"/>
    <w:rsid w:val="00460372"/>
    <w:rsid w:val="004F42F8"/>
    <w:rsid w:val="00736F9B"/>
    <w:rsid w:val="00787BCD"/>
    <w:rsid w:val="00847B90"/>
    <w:rsid w:val="00884D17"/>
    <w:rsid w:val="00B772AF"/>
    <w:rsid w:val="00BC72E6"/>
    <w:rsid w:val="00C9015A"/>
    <w:rsid w:val="00D152B8"/>
    <w:rsid w:val="00DF57BD"/>
    <w:rsid w:val="00F113E5"/>
    <w:rsid w:val="00F31CEF"/>
    <w:rsid w:val="00F9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F8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4F42F8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4F42F8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4</cp:revision>
  <cp:lastPrinted>2007-02-02T08:16:00Z</cp:lastPrinted>
  <dcterms:created xsi:type="dcterms:W3CDTF">2013-09-25T08:41:00Z</dcterms:created>
  <dcterms:modified xsi:type="dcterms:W3CDTF">2013-09-25T08:56:00Z</dcterms:modified>
</cp:coreProperties>
</file>