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9927D1">
        <w:rPr>
          <w:sz w:val="20"/>
        </w:rPr>
        <w:t xml:space="preserve">al </w:t>
      </w:r>
      <w:r w:rsidR="0019448D">
        <w:rPr>
          <w:sz w:val="20"/>
        </w:rPr>
        <w:t>I</w:t>
      </w:r>
      <w:r w:rsidR="009927D1">
        <w:rPr>
          <w:sz w:val="20"/>
        </w:rPr>
        <w:t>I-lea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881B1A">
        <w:rPr>
          <w:sz w:val="20"/>
        </w:rPr>
        <w:t xml:space="preserve"> Psihodiagnoza complexă a personalității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201414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201414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01414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01414" w:rsidRDefault="0020141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201414" w:rsidRDefault="00881B1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relațional,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R. Enache, sala P55</w:t>
            </w:r>
          </w:p>
        </w:tc>
      </w:tr>
      <w:tr w:rsidR="00201414">
        <w:trPr>
          <w:cantSplit/>
        </w:trPr>
        <w:tc>
          <w:tcPr>
            <w:tcW w:w="828" w:type="dxa"/>
          </w:tcPr>
          <w:p w:rsidR="00201414" w:rsidRDefault="0020141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01414" w:rsidRDefault="00201414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201414" w:rsidRDefault="00201414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relațional,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R. Enache, sala P55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construcției testelor,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construcției testelor,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913A6" w:rsidRDefault="00F913A6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relațional,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R. Enache, sala P55</w:t>
            </w: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F913A6" w:rsidRDefault="00F913A6" w:rsidP="008531DB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relațional,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R. Enache, sala P55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202 (P-ta Chiliei)</w:t>
            </w: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F913A6" w:rsidRDefault="00F913A6" w:rsidP="008531DB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202 (P-ta Chiliei)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Evaluarea personalității,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C. Nedelcea, sala M6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F913A6" w:rsidRDefault="00F913A6" w:rsidP="00544EA2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Evaluarea personalității,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C. Nedelcea, sala M6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Călin, sala 202 (P-ta Chiliei)</w:t>
            </w: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F913A6" w:rsidRDefault="00F913A6" w:rsidP="00186F7E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F913A6" w:rsidRDefault="00F913A6" w:rsidP="004F3C22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</w:t>
            </w:r>
          </w:p>
        </w:tc>
        <w:tc>
          <w:tcPr>
            <w:tcW w:w="900" w:type="dxa"/>
          </w:tcPr>
          <w:p w:rsidR="00F913A6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Călin, sala 202 (P-ta Chiliei)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13A6" w:rsidRDefault="00F913A6" w:rsidP="004F3C22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construcției testelor,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F913A6" w:rsidRDefault="00F913A6" w:rsidP="00186F7E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F913A6" w:rsidRDefault="00F913A6" w:rsidP="00186F7E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10.05</w:t>
            </w:r>
          </w:p>
        </w:tc>
        <w:tc>
          <w:tcPr>
            <w:tcW w:w="900" w:type="dxa"/>
          </w:tcPr>
          <w:p w:rsidR="00F913A6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F913A6" w:rsidRDefault="00F913A6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construcției testelor,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Evaluarea personalității,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C. Nedelcea, sala M6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F913A6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Evaluarea personalității,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C. Nedelcea, sala M6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13A6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</w:tr>
      <w:tr w:rsidR="00F913A6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Pr="009927D1" w:rsidRDefault="00F913A6">
            <w:pPr>
              <w:rPr>
                <w:b/>
                <w:bCs/>
                <w:sz w:val="20"/>
              </w:rPr>
            </w:pPr>
            <w:r w:rsidRPr="009927D1"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</w:rPr>
              <w:t>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Pr="00541587" w:rsidRDefault="00F913A6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Marica, sala 215A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913A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9927D1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541587" w:rsidRDefault="00F913A6">
            <w:pPr>
              <w:rPr>
                <w:sz w:val="20"/>
              </w:rPr>
            </w:pPr>
          </w:p>
        </w:tc>
      </w:tr>
      <w:tr w:rsidR="00F913A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9927D1" w:rsidRDefault="00F913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541587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Marica, sala 215A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F913A6" w:rsidRPr="009927D1" w:rsidRDefault="00F913A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F913A6" w:rsidRPr="00541587" w:rsidRDefault="00F913A6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Pr="009927D1" w:rsidRDefault="00F913A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Pr="00541587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Marica, sala 215A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9927D1" w:rsidRDefault="00F913A6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541587" w:rsidRDefault="00F913A6">
            <w:pPr>
              <w:rPr>
                <w:sz w:val="20"/>
              </w:rPr>
            </w:pPr>
          </w:p>
        </w:tc>
      </w:tr>
      <w:tr w:rsidR="00F913A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9927D1" w:rsidRDefault="00F913A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541587" w:rsidRDefault="00F913A6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Marica, sala 215A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913A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F913A6" w:rsidRPr="009927D1" w:rsidRDefault="00F913A6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F913A6" w:rsidRDefault="00F913A6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F913A6" w:rsidRPr="00541587" w:rsidRDefault="00F913A6">
            <w:pPr>
              <w:rPr>
                <w:sz w:val="20"/>
              </w:rPr>
            </w:pPr>
          </w:p>
        </w:tc>
      </w:tr>
      <w:tr w:rsidR="00F913A6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Pr="009927D1" w:rsidRDefault="00F913A6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6.06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Pr="009927D1" w:rsidRDefault="00F913A6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913A6" w:rsidRPr="00541587" w:rsidRDefault="00F913A6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CI1,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913A6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9927D1" w:rsidRDefault="00F913A6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9927D1" w:rsidRDefault="00F913A6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913A6" w:rsidRPr="00541587" w:rsidRDefault="00F913A6" w:rsidP="008531DB">
            <w:pPr>
              <w:rPr>
                <w:sz w:val="20"/>
              </w:rPr>
            </w:pPr>
          </w:p>
        </w:tc>
      </w:tr>
      <w:tr w:rsidR="001F07A3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9927D1" w:rsidRDefault="001F07A3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7.06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9927D1" w:rsidRDefault="001F07A3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541587" w:rsidRDefault="001F07A3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CI1,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F07A3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F07A3" w:rsidRPr="009927D1" w:rsidRDefault="001F07A3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F07A3" w:rsidRPr="009927D1" w:rsidRDefault="001F07A3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F07A3" w:rsidRPr="00541587" w:rsidRDefault="001F07A3" w:rsidP="008531DB">
            <w:pPr>
              <w:rPr>
                <w:sz w:val="20"/>
              </w:rPr>
            </w:pPr>
          </w:p>
        </w:tc>
      </w:tr>
      <w:tr w:rsidR="001F07A3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F07A3" w:rsidRPr="009927D1" w:rsidRDefault="001F07A3" w:rsidP="00847B90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13.06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F07A3" w:rsidRPr="009927D1" w:rsidRDefault="001F07A3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1F07A3" w:rsidRPr="00541587" w:rsidRDefault="001F07A3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CI1,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F07A3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9927D1" w:rsidRDefault="001F07A3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9927D1" w:rsidRDefault="001F07A3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541587" w:rsidRDefault="001F07A3">
            <w:pPr>
              <w:rPr>
                <w:iCs/>
                <w:sz w:val="20"/>
              </w:rPr>
            </w:pPr>
          </w:p>
        </w:tc>
      </w:tr>
      <w:tr w:rsidR="001F07A3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9927D1" w:rsidRDefault="001F07A3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14.06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9927D1" w:rsidRDefault="001F07A3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1F07A3" w:rsidRPr="00541587" w:rsidRDefault="001F07A3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CI1,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F07A3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F07A3" w:rsidRPr="00460372" w:rsidRDefault="001F07A3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F07A3" w:rsidRDefault="001F07A3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F07A3" w:rsidRDefault="001F07A3">
            <w:pPr>
              <w:rPr>
                <w:i/>
                <w:iCs/>
                <w:sz w:val="20"/>
              </w:rPr>
            </w:pPr>
          </w:p>
        </w:tc>
      </w:tr>
    </w:tbl>
    <w:p w:rsidR="00884D17" w:rsidRDefault="00541587" w:rsidP="00A77BB0">
      <w:pPr>
        <w:rPr>
          <w:sz w:val="20"/>
        </w:rPr>
      </w:pPr>
      <w:r>
        <w:rPr>
          <w:sz w:val="20"/>
        </w:rPr>
        <w:t>Pr</w:t>
      </w:r>
      <w:r w:rsidR="00A77BB0">
        <w:rPr>
          <w:sz w:val="20"/>
        </w:rPr>
        <w:t>actica de  speci</w:t>
      </w:r>
      <w:r w:rsidR="004369A8">
        <w:rPr>
          <w:sz w:val="20"/>
        </w:rPr>
        <w:t>alitate:</w:t>
      </w:r>
      <w:r w:rsidR="00881B1A">
        <w:rPr>
          <w:sz w:val="20"/>
        </w:rPr>
        <w:t xml:space="preserve"> </w:t>
      </w:r>
      <w:proofErr w:type="spellStart"/>
      <w:r w:rsidR="00881B1A">
        <w:rPr>
          <w:sz w:val="20"/>
        </w:rPr>
        <w:t>Lect.univ.dr</w:t>
      </w:r>
      <w:proofErr w:type="spellEnd"/>
      <w:r w:rsidR="00881B1A">
        <w:rPr>
          <w:sz w:val="20"/>
        </w:rPr>
        <w:t>. N. Manea</w:t>
      </w:r>
    </w:p>
    <w:p w:rsidR="00E74FBA" w:rsidRDefault="00E74FBA" w:rsidP="00A77BB0">
      <w:pPr>
        <w:rPr>
          <w:sz w:val="20"/>
        </w:rPr>
      </w:pPr>
    </w:p>
    <w:sectPr w:rsidR="00E74FBA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966A9"/>
    <w:rsid w:val="0019448D"/>
    <w:rsid w:val="001F07A3"/>
    <w:rsid w:val="00201414"/>
    <w:rsid w:val="00357C70"/>
    <w:rsid w:val="004369A8"/>
    <w:rsid w:val="00460372"/>
    <w:rsid w:val="00541587"/>
    <w:rsid w:val="005F39FA"/>
    <w:rsid w:val="006F60F0"/>
    <w:rsid w:val="007155B7"/>
    <w:rsid w:val="00736F9B"/>
    <w:rsid w:val="007F26EB"/>
    <w:rsid w:val="00847B90"/>
    <w:rsid w:val="00881B1A"/>
    <w:rsid w:val="00884D17"/>
    <w:rsid w:val="009927D1"/>
    <w:rsid w:val="00A77BB0"/>
    <w:rsid w:val="00D152B8"/>
    <w:rsid w:val="00D16351"/>
    <w:rsid w:val="00DC46EB"/>
    <w:rsid w:val="00DF57BD"/>
    <w:rsid w:val="00E74FBA"/>
    <w:rsid w:val="00F113E5"/>
    <w:rsid w:val="00F5561D"/>
    <w:rsid w:val="00F9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A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5F39FA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5F39FA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4</cp:revision>
  <cp:lastPrinted>2007-02-02T08:16:00Z</cp:lastPrinted>
  <dcterms:created xsi:type="dcterms:W3CDTF">2014-02-18T10:16:00Z</dcterms:created>
  <dcterms:modified xsi:type="dcterms:W3CDTF">2014-02-18T11:04:00Z</dcterms:modified>
</cp:coreProperties>
</file>