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947B8">
        <w:rPr>
          <w:sz w:val="20"/>
        </w:rPr>
        <w:t xml:space="preserve"> Psihologie militară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7"/>
      </w:tblGrid>
      <w:tr w:rsidR="00884D17" w:rsidTr="00501935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7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  <w:r w:rsidR="00352A5C">
              <w:rPr>
                <w:sz w:val="20"/>
              </w:rPr>
              <w:t>I</w:t>
            </w:r>
          </w:p>
        </w:tc>
      </w:tr>
      <w:tr w:rsidR="00884D17" w:rsidTr="00501935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201414" w:rsidRDefault="00201414">
            <w:pPr>
              <w:rPr>
                <w:sz w:val="20"/>
              </w:rPr>
            </w:pPr>
          </w:p>
        </w:tc>
      </w:tr>
      <w:tr w:rsidR="00201414" w:rsidTr="00501935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201414" w:rsidRDefault="00201414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B947B8" w:rsidRDefault="00B947B8" w:rsidP="00186F7E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</w:p>
        </w:tc>
      </w:tr>
      <w:tr w:rsidR="00B947B8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947B8" w:rsidRDefault="00B947B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947B8" w:rsidRDefault="00B947B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B947B8" w:rsidRDefault="00311BE8" w:rsidP="001A02DD">
            <w:pPr>
              <w:rPr>
                <w:sz w:val="20"/>
              </w:rPr>
            </w:pPr>
            <w:r>
              <w:rPr>
                <w:sz w:val="20"/>
              </w:rPr>
              <w:t>Pregătirea psiholo</w:t>
            </w:r>
            <w:r w:rsidR="00D33DCE">
              <w:rPr>
                <w:sz w:val="20"/>
              </w:rPr>
              <w:t xml:space="preserve">gică a pers., </w:t>
            </w:r>
            <w:proofErr w:type="spellStart"/>
            <w:r w:rsidR="00D33DCE">
              <w:rPr>
                <w:sz w:val="20"/>
              </w:rPr>
              <w:t>Lect.univ.dr</w:t>
            </w:r>
            <w:proofErr w:type="spellEnd"/>
            <w:r w:rsidR="00D33DCE">
              <w:rPr>
                <w:sz w:val="20"/>
              </w:rPr>
              <w:t>. M. Păvăloiu, sala 209 (P-ta Chiliei)</w:t>
            </w:r>
          </w:p>
        </w:tc>
      </w:tr>
      <w:tr w:rsidR="00B947B8" w:rsidTr="00501935">
        <w:trPr>
          <w:cantSplit/>
        </w:trPr>
        <w:tc>
          <w:tcPr>
            <w:tcW w:w="828" w:type="dxa"/>
          </w:tcPr>
          <w:p w:rsidR="00B947B8" w:rsidRDefault="00B947B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B947B8" w:rsidRDefault="00B947B8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B947B8" w:rsidRDefault="00B947B8" w:rsidP="001A02DD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D33DCE" w:rsidRDefault="00D33DCE" w:rsidP="008531DB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D33DCE" w:rsidRDefault="00D33DCE" w:rsidP="00752EC8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M5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D33DCE" w:rsidRDefault="00D33DCE" w:rsidP="00752EC8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M5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Gh. Lucian, sala M7</w:t>
            </w: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33DCE" w:rsidRDefault="00D33DCE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D33DCE" w:rsidRDefault="00D33DCE" w:rsidP="004F3C22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Gh. Lucian, sala M7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4F3C22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Gh. Lucian, sala M7</w:t>
            </w: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D33DCE" w:rsidRDefault="00D33DCE" w:rsidP="00186F7E">
            <w:pPr>
              <w:rPr>
                <w:sz w:val="20"/>
              </w:rPr>
            </w:pPr>
          </w:p>
        </w:tc>
        <w:tc>
          <w:tcPr>
            <w:tcW w:w="7387" w:type="dxa"/>
          </w:tcPr>
          <w:p w:rsidR="00D33DCE" w:rsidRDefault="00D33DCE" w:rsidP="00186F7E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Gh. Lucian, sala M7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M5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</w:tcBorders>
          </w:tcPr>
          <w:p w:rsidR="00D33DCE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M5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D33DCE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</w:tr>
      <w:tr w:rsidR="00D33DCE" w:rsidRPr="00460372" w:rsidTr="00416C6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541587" w:rsidRDefault="00D33DCE" w:rsidP="00D33DCE">
            <w:pPr>
              <w:rPr>
                <w:sz w:val="20"/>
              </w:rPr>
            </w:pPr>
            <w:r>
              <w:rPr>
                <w:sz w:val="20"/>
              </w:rPr>
              <w:t xml:space="preserve">Cultura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RPr="00460372" w:rsidTr="00F56CF9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>
            <w:pPr>
              <w:rPr>
                <w:sz w:val="20"/>
              </w:rPr>
            </w:pPr>
          </w:p>
        </w:tc>
      </w:tr>
      <w:tr w:rsidR="00D33DCE" w:rsidRPr="00460372" w:rsidTr="005E778F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Cultura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DD5664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</w:p>
        </w:tc>
      </w:tr>
      <w:tr w:rsidR="00D33DCE" w:rsidTr="00B9638D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Cultura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7D6F3C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</w:p>
        </w:tc>
      </w:tr>
      <w:tr w:rsidR="00D33DCE" w:rsidTr="000E504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Cultura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Păvăloiu, sala 209 (P-ta Chiliei)</w:t>
            </w:r>
          </w:p>
        </w:tc>
      </w:tr>
      <w:tr w:rsidR="00D33DCE" w:rsidTr="00F62009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9927D1" w:rsidRDefault="00D33DCE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541587" w:rsidRDefault="00D33DCE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Proiectarea si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8531DB">
            <w:pPr>
              <w:rPr>
                <w:sz w:val="20"/>
              </w:rPr>
            </w:pP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si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541587" w:rsidRDefault="00D33DCE" w:rsidP="008531DB">
            <w:pPr>
              <w:rPr>
                <w:sz w:val="20"/>
              </w:rPr>
            </w:pP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7" w:type="dxa"/>
            <w:tcBorders>
              <w:top w:val="doub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Proie</w:t>
            </w:r>
            <w:r>
              <w:rPr>
                <w:sz w:val="20"/>
              </w:rPr>
              <w:t xml:space="preserve">ctarea si managementul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Petre</w:t>
            </w:r>
            <w:r>
              <w:rPr>
                <w:sz w:val="20"/>
              </w:rPr>
              <w:t xml:space="preserve">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DCE" w:rsidRPr="00460372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>
            <w:pPr>
              <w:rPr>
                <w:iCs/>
                <w:sz w:val="20"/>
              </w:rPr>
            </w:pP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9927D1" w:rsidRDefault="00D33DCE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D33DCE" w:rsidRPr="00541587" w:rsidRDefault="00D33DCE" w:rsidP="00186F7E">
            <w:pPr>
              <w:rPr>
                <w:sz w:val="20"/>
              </w:rPr>
            </w:pPr>
            <w:r>
              <w:rPr>
                <w:sz w:val="20"/>
              </w:rPr>
              <w:t>Proie</w:t>
            </w:r>
            <w:r>
              <w:rPr>
                <w:sz w:val="20"/>
              </w:rPr>
              <w:t xml:space="preserve">ctarea si managementul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C. Petre</w:t>
            </w:r>
            <w:r>
              <w:rPr>
                <w:sz w:val="20"/>
              </w:rPr>
              <w:t xml:space="preserve">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33DCE" w:rsidTr="00501935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Pr="00460372" w:rsidRDefault="00D33DCE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Default="00D33DCE" w:rsidP="008531DB">
            <w:pPr>
              <w:rPr>
                <w:sz w:val="20"/>
              </w:rPr>
            </w:pPr>
          </w:p>
        </w:tc>
        <w:tc>
          <w:tcPr>
            <w:tcW w:w="7387" w:type="dxa"/>
            <w:tcBorders>
              <w:top w:val="single" w:sz="4" w:space="0" w:color="auto"/>
              <w:bottom w:val="double" w:sz="4" w:space="0" w:color="auto"/>
            </w:tcBorders>
          </w:tcPr>
          <w:p w:rsidR="00D33DCE" w:rsidRDefault="00D33DCE">
            <w:pPr>
              <w:rPr>
                <w:i/>
                <w:iCs/>
                <w:sz w:val="20"/>
              </w:rPr>
            </w:pPr>
          </w:p>
        </w:tc>
      </w:tr>
    </w:tbl>
    <w:p w:rsidR="00884D17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>actica de  speci</w:t>
      </w:r>
      <w:r w:rsidR="004369A8">
        <w:rPr>
          <w:sz w:val="20"/>
        </w:rPr>
        <w:t>alitate:</w:t>
      </w:r>
      <w:r w:rsidR="0086460B">
        <w:rPr>
          <w:sz w:val="20"/>
        </w:rPr>
        <w:t xml:space="preserve"> </w:t>
      </w:r>
      <w:proofErr w:type="spellStart"/>
      <w:r w:rsidR="00352A5C">
        <w:rPr>
          <w:sz w:val="20"/>
        </w:rPr>
        <w:t>Conf.univ.dr</w:t>
      </w:r>
      <w:proofErr w:type="spellEnd"/>
      <w:r w:rsidR="00352A5C">
        <w:rPr>
          <w:sz w:val="20"/>
        </w:rPr>
        <w:t xml:space="preserve">. F. </w:t>
      </w:r>
      <w:proofErr w:type="spellStart"/>
      <w:r w:rsidR="00352A5C">
        <w:rPr>
          <w:sz w:val="20"/>
        </w:rPr>
        <w:t>Sîntion</w:t>
      </w:r>
      <w:proofErr w:type="spellEnd"/>
    </w:p>
    <w:p w:rsidR="00352A5C" w:rsidRDefault="00352A5C" w:rsidP="00A77BB0">
      <w:pPr>
        <w:rPr>
          <w:sz w:val="20"/>
        </w:rPr>
      </w:pPr>
      <w:r>
        <w:rPr>
          <w:sz w:val="20"/>
        </w:rPr>
        <w:t xml:space="preserve">Practica pedagogică (nivel II </w:t>
      </w:r>
      <w:proofErr w:type="spellStart"/>
      <w:r>
        <w:rPr>
          <w:sz w:val="20"/>
        </w:rPr>
        <w:t>DPPD</w:t>
      </w:r>
      <w:proofErr w:type="spellEnd"/>
      <w:r>
        <w:rPr>
          <w:sz w:val="20"/>
        </w:rPr>
        <w:t xml:space="preserve">):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N. Manea</w:t>
      </w:r>
    </w:p>
    <w:sectPr w:rsidR="00352A5C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19448D"/>
    <w:rsid w:val="001F07A3"/>
    <w:rsid w:val="00201414"/>
    <w:rsid w:val="00311BE8"/>
    <w:rsid w:val="00352A5C"/>
    <w:rsid w:val="00357C70"/>
    <w:rsid w:val="004369A8"/>
    <w:rsid w:val="00460372"/>
    <w:rsid w:val="00501935"/>
    <w:rsid w:val="00541587"/>
    <w:rsid w:val="005F39FA"/>
    <w:rsid w:val="006F1056"/>
    <w:rsid w:val="007155B7"/>
    <w:rsid w:val="00736F9B"/>
    <w:rsid w:val="007F26EB"/>
    <w:rsid w:val="00847B90"/>
    <w:rsid w:val="0086460B"/>
    <w:rsid w:val="00881B1A"/>
    <w:rsid w:val="00884D17"/>
    <w:rsid w:val="008B4761"/>
    <w:rsid w:val="009927D1"/>
    <w:rsid w:val="00A77BB0"/>
    <w:rsid w:val="00B947B8"/>
    <w:rsid w:val="00D152B8"/>
    <w:rsid w:val="00D16351"/>
    <w:rsid w:val="00D33DCE"/>
    <w:rsid w:val="00DA4278"/>
    <w:rsid w:val="00DF57BD"/>
    <w:rsid w:val="00E74FBA"/>
    <w:rsid w:val="00F108B6"/>
    <w:rsid w:val="00F113E5"/>
    <w:rsid w:val="00F5561D"/>
    <w:rsid w:val="00F9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2014-02-18T11:21:00Z</dcterms:created>
  <dcterms:modified xsi:type="dcterms:W3CDTF">2014-02-18T12:24:00Z</dcterms:modified>
</cp:coreProperties>
</file>