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E45" w14:textId="26D665DF" w:rsidR="00A22BBF" w:rsidRPr="00D87D4D" w:rsidRDefault="003510FC" w:rsidP="00C475A0">
      <w:pPr>
        <w:jc w:val="center"/>
        <w:rPr>
          <w:rFonts w:ascii="Times New Roman" w:hAnsi="Times New Roman" w:cs="Times New Roman"/>
          <w:b/>
          <w:bCs/>
          <w:sz w:val="24"/>
          <w:szCs w:val="24"/>
        </w:rPr>
      </w:pPr>
      <w:r w:rsidRPr="00D87D4D">
        <w:rPr>
          <w:rFonts w:ascii="Times New Roman" w:hAnsi="Times New Roman" w:cs="Times New Roman"/>
          <w:b/>
          <w:bCs/>
          <w:sz w:val="24"/>
          <w:szCs w:val="24"/>
        </w:rPr>
        <w:t>FACULTATEA DE PSIHOLOGIE ȘI ȘTIINȚELE EDUCAȚIEI</w:t>
      </w:r>
    </w:p>
    <w:p w14:paraId="2B040966" w14:textId="77777777" w:rsidR="0060532A" w:rsidRPr="00D87D4D" w:rsidRDefault="0060532A" w:rsidP="00B110EA">
      <w:pPr>
        <w:rPr>
          <w:rFonts w:ascii="Times New Roman" w:hAnsi="Times New Roman" w:cs="Times New Roman"/>
          <w:b/>
          <w:bCs/>
          <w:sz w:val="24"/>
          <w:szCs w:val="24"/>
        </w:rPr>
      </w:pPr>
    </w:p>
    <w:p w14:paraId="18B99413" w14:textId="641D1D04" w:rsidR="0060532A" w:rsidRPr="00D87D4D" w:rsidRDefault="0060532A" w:rsidP="0060532A">
      <w:pPr>
        <w:jc w:val="center"/>
        <w:rPr>
          <w:rFonts w:ascii="Times New Roman" w:hAnsi="Times New Roman" w:cs="Times New Roman"/>
          <w:b/>
          <w:bCs/>
          <w:sz w:val="24"/>
          <w:szCs w:val="24"/>
        </w:rPr>
      </w:pPr>
      <w:r w:rsidRPr="00D87D4D">
        <w:rPr>
          <w:rFonts w:ascii="Times New Roman" w:hAnsi="Times New Roman" w:cs="Times New Roman"/>
          <w:b/>
          <w:bCs/>
          <w:sz w:val="24"/>
          <w:szCs w:val="24"/>
        </w:rPr>
        <w:t>Proces verbal</w:t>
      </w:r>
    </w:p>
    <w:p w14:paraId="2B9C2C0C" w14:textId="12646BC5" w:rsidR="0060532A" w:rsidRPr="00D87D4D" w:rsidRDefault="0060532A" w:rsidP="0060532A">
      <w:pPr>
        <w:jc w:val="center"/>
        <w:rPr>
          <w:rFonts w:ascii="Times New Roman" w:hAnsi="Times New Roman" w:cs="Times New Roman"/>
          <w:b/>
          <w:bCs/>
          <w:sz w:val="24"/>
          <w:szCs w:val="24"/>
        </w:rPr>
      </w:pPr>
      <w:r w:rsidRPr="00D87D4D">
        <w:rPr>
          <w:rFonts w:ascii="Times New Roman" w:hAnsi="Times New Roman" w:cs="Times New Roman"/>
          <w:b/>
          <w:bCs/>
          <w:sz w:val="24"/>
          <w:szCs w:val="24"/>
        </w:rPr>
        <w:t xml:space="preserve">încheiat </w:t>
      </w:r>
      <w:r w:rsidR="00C475A0" w:rsidRPr="00D87D4D">
        <w:rPr>
          <w:rFonts w:ascii="Times New Roman" w:hAnsi="Times New Roman" w:cs="Times New Roman"/>
          <w:b/>
          <w:bCs/>
          <w:sz w:val="24"/>
          <w:szCs w:val="24"/>
        </w:rPr>
        <w:t>astăzi</w:t>
      </w:r>
      <w:r w:rsidRPr="00D87D4D">
        <w:rPr>
          <w:rFonts w:ascii="Times New Roman" w:hAnsi="Times New Roman" w:cs="Times New Roman"/>
          <w:b/>
          <w:bCs/>
          <w:sz w:val="24"/>
          <w:szCs w:val="24"/>
        </w:rPr>
        <w:t xml:space="preserve">, 20.11.2023 cu ocazia </w:t>
      </w:r>
      <w:r w:rsidR="00C475A0" w:rsidRPr="00D87D4D">
        <w:rPr>
          <w:rFonts w:ascii="Times New Roman" w:hAnsi="Times New Roman" w:cs="Times New Roman"/>
          <w:b/>
          <w:bCs/>
          <w:sz w:val="24"/>
          <w:szCs w:val="24"/>
        </w:rPr>
        <w:t>analizării</w:t>
      </w:r>
      <w:r w:rsidRPr="00D87D4D">
        <w:rPr>
          <w:rFonts w:ascii="Times New Roman" w:hAnsi="Times New Roman" w:cs="Times New Roman"/>
          <w:b/>
          <w:bCs/>
          <w:sz w:val="24"/>
          <w:szCs w:val="24"/>
        </w:rPr>
        <w:t xml:space="preserve"> cererilor de contestație depuse în urma afișării listelor provizorii de </w:t>
      </w:r>
      <w:r w:rsidR="00D87D4D">
        <w:rPr>
          <w:rFonts w:ascii="Times New Roman" w:hAnsi="Times New Roman" w:cs="Times New Roman"/>
          <w:b/>
          <w:bCs/>
          <w:sz w:val="24"/>
          <w:szCs w:val="24"/>
        </w:rPr>
        <w:t xml:space="preserve">acordare a </w:t>
      </w:r>
      <w:r w:rsidRPr="00D87D4D">
        <w:rPr>
          <w:rFonts w:ascii="Times New Roman" w:hAnsi="Times New Roman" w:cs="Times New Roman"/>
          <w:b/>
          <w:bCs/>
          <w:sz w:val="24"/>
          <w:szCs w:val="24"/>
        </w:rPr>
        <w:t>burse</w:t>
      </w:r>
      <w:r w:rsidR="00D87D4D">
        <w:rPr>
          <w:rFonts w:ascii="Times New Roman" w:hAnsi="Times New Roman" w:cs="Times New Roman"/>
          <w:b/>
          <w:bCs/>
          <w:sz w:val="24"/>
          <w:szCs w:val="24"/>
        </w:rPr>
        <w:t>lor</w:t>
      </w:r>
    </w:p>
    <w:p w14:paraId="4CFBDE37" w14:textId="77777777" w:rsidR="0060532A" w:rsidRPr="00D87D4D" w:rsidRDefault="0060532A" w:rsidP="0060532A">
      <w:pPr>
        <w:jc w:val="center"/>
        <w:rPr>
          <w:rFonts w:ascii="Times New Roman" w:hAnsi="Times New Roman" w:cs="Times New Roman"/>
          <w:b/>
          <w:bCs/>
          <w:sz w:val="24"/>
          <w:szCs w:val="24"/>
        </w:rPr>
      </w:pPr>
    </w:p>
    <w:p w14:paraId="1AF246F0" w14:textId="594687C6" w:rsidR="0060532A" w:rsidRPr="00D87D4D" w:rsidRDefault="0060532A" w:rsidP="0060532A">
      <w:pPr>
        <w:jc w:val="both"/>
        <w:rPr>
          <w:rFonts w:ascii="Times New Roman" w:hAnsi="Times New Roman" w:cs="Times New Roman"/>
          <w:sz w:val="24"/>
          <w:szCs w:val="24"/>
        </w:rPr>
      </w:pPr>
      <w:r w:rsidRPr="00D87D4D">
        <w:rPr>
          <w:rFonts w:ascii="Times New Roman" w:hAnsi="Times New Roman" w:cs="Times New Roman"/>
          <w:sz w:val="24"/>
          <w:szCs w:val="24"/>
        </w:rPr>
        <w:t xml:space="preserve"> Au fost depuse 3 (trei) cereri de reanalizare dosar burs</w:t>
      </w:r>
      <w:r w:rsidR="00C475A0">
        <w:rPr>
          <w:rFonts w:ascii="Times New Roman" w:hAnsi="Times New Roman" w:cs="Times New Roman"/>
          <w:sz w:val="24"/>
          <w:szCs w:val="24"/>
        </w:rPr>
        <w:t>ă,</w:t>
      </w:r>
      <w:r w:rsidRPr="00D87D4D">
        <w:rPr>
          <w:rFonts w:ascii="Times New Roman" w:hAnsi="Times New Roman" w:cs="Times New Roman"/>
          <w:sz w:val="24"/>
          <w:szCs w:val="24"/>
        </w:rPr>
        <w:t xml:space="preserve"> astfel:</w:t>
      </w:r>
    </w:p>
    <w:p w14:paraId="6346D41A" w14:textId="062411E2" w:rsidR="0060532A" w:rsidRPr="00D87D4D" w:rsidRDefault="00B95760" w:rsidP="0060532A">
      <w:pPr>
        <w:pStyle w:val="ListParagraph"/>
        <w:numPr>
          <w:ilvl w:val="0"/>
          <w:numId w:val="2"/>
        </w:numPr>
        <w:jc w:val="both"/>
        <w:rPr>
          <w:rFonts w:ascii="Times New Roman" w:hAnsi="Times New Roman" w:cs="Times New Roman"/>
          <w:sz w:val="24"/>
          <w:szCs w:val="24"/>
        </w:rPr>
      </w:pPr>
      <w:bookmarkStart w:id="0" w:name="_Hlk151465198"/>
      <w:r>
        <w:rPr>
          <w:rFonts w:ascii="Times New Roman" w:hAnsi="Times New Roman" w:cs="Times New Roman"/>
          <w:sz w:val="24"/>
          <w:szCs w:val="24"/>
        </w:rPr>
        <w:t>Contestatie nr.1507/17.11.2023</w:t>
      </w:r>
      <w:r w:rsidR="0060532A" w:rsidRPr="00D87D4D">
        <w:rPr>
          <w:rFonts w:ascii="Times New Roman" w:hAnsi="Times New Roman" w:cs="Times New Roman"/>
          <w:sz w:val="24"/>
          <w:szCs w:val="24"/>
        </w:rPr>
        <w:t xml:space="preserve"> </w:t>
      </w:r>
      <w:bookmarkEnd w:id="0"/>
      <w:r w:rsidR="0060532A" w:rsidRPr="00D87D4D">
        <w:rPr>
          <w:rFonts w:ascii="Times New Roman" w:hAnsi="Times New Roman" w:cs="Times New Roman"/>
          <w:sz w:val="24"/>
          <w:szCs w:val="24"/>
        </w:rPr>
        <w:t xml:space="preserve">– solicită recalcularea veniturilor pentru bursa socială. În urma reverificării dosarului s-a </w:t>
      </w:r>
      <w:r w:rsidR="00D87D4D" w:rsidRPr="00D87D4D">
        <w:rPr>
          <w:rFonts w:ascii="Times New Roman" w:hAnsi="Times New Roman" w:cs="Times New Roman"/>
          <w:sz w:val="24"/>
          <w:szCs w:val="24"/>
        </w:rPr>
        <w:t>constatat</w:t>
      </w:r>
      <w:r w:rsidR="0060532A" w:rsidRPr="00D87D4D">
        <w:rPr>
          <w:rFonts w:ascii="Times New Roman" w:hAnsi="Times New Roman" w:cs="Times New Roman"/>
          <w:sz w:val="24"/>
          <w:szCs w:val="24"/>
        </w:rPr>
        <w:t xml:space="preserve"> eroarea material</w:t>
      </w:r>
      <w:r w:rsidR="00C475A0">
        <w:rPr>
          <w:rFonts w:ascii="Times New Roman" w:hAnsi="Times New Roman" w:cs="Times New Roman"/>
          <w:sz w:val="24"/>
          <w:szCs w:val="24"/>
        </w:rPr>
        <w:t>ă</w:t>
      </w:r>
      <w:r w:rsidR="0060532A" w:rsidRPr="00D87D4D">
        <w:rPr>
          <w:rFonts w:ascii="Times New Roman" w:hAnsi="Times New Roman" w:cs="Times New Roman"/>
          <w:sz w:val="24"/>
          <w:szCs w:val="24"/>
        </w:rPr>
        <w:t xml:space="preserve"> a comisiei care a luat </w:t>
      </w:r>
      <w:r w:rsidR="00C475A0">
        <w:rPr>
          <w:rFonts w:ascii="Times New Roman" w:hAnsi="Times New Roman" w:cs="Times New Roman"/>
          <w:sz w:val="24"/>
          <w:szCs w:val="24"/>
        </w:rPr>
        <w:t>î</w:t>
      </w:r>
      <w:r w:rsidR="0060532A" w:rsidRPr="00D87D4D">
        <w:rPr>
          <w:rFonts w:ascii="Times New Roman" w:hAnsi="Times New Roman" w:cs="Times New Roman"/>
          <w:sz w:val="24"/>
          <w:szCs w:val="24"/>
        </w:rPr>
        <w:t xml:space="preserve">n calcul veniturile brute în locul celor nete și </w:t>
      </w:r>
      <w:r w:rsidR="00D87D4D" w:rsidRPr="00D87D4D">
        <w:rPr>
          <w:rFonts w:ascii="Times New Roman" w:hAnsi="Times New Roman" w:cs="Times New Roman"/>
          <w:sz w:val="24"/>
          <w:szCs w:val="24"/>
        </w:rPr>
        <w:t>soluționează</w:t>
      </w:r>
      <w:r w:rsidR="0060532A" w:rsidRPr="00D87D4D">
        <w:rPr>
          <w:rFonts w:ascii="Times New Roman" w:hAnsi="Times New Roman" w:cs="Times New Roman"/>
          <w:sz w:val="24"/>
          <w:szCs w:val="24"/>
        </w:rPr>
        <w:t xml:space="preserve"> favorabil cererea depus</w:t>
      </w:r>
      <w:r w:rsidR="00C475A0">
        <w:rPr>
          <w:rFonts w:ascii="Times New Roman" w:hAnsi="Times New Roman" w:cs="Times New Roman"/>
          <w:sz w:val="24"/>
          <w:szCs w:val="24"/>
        </w:rPr>
        <w:t>ă,</w:t>
      </w:r>
      <w:r w:rsidR="0060532A" w:rsidRPr="00D87D4D">
        <w:rPr>
          <w:rFonts w:ascii="Times New Roman" w:hAnsi="Times New Roman" w:cs="Times New Roman"/>
          <w:sz w:val="24"/>
          <w:szCs w:val="24"/>
        </w:rPr>
        <w:t xml:space="preserve"> acordând bursa socială.</w:t>
      </w:r>
    </w:p>
    <w:p w14:paraId="7E0A85D2" w14:textId="5ECAC213" w:rsidR="00E8559B" w:rsidRPr="00D87D4D" w:rsidRDefault="00B95760" w:rsidP="00B110E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Contestatie nr.150</w:t>
      </w:r>
      <w:r>
        <w:rPr>
          <w:rFonts w:ascii="Times New Roman" w:hAnsi="Times New Roman" w:cs="Times New Roman"/>
          <w:sz w:val="24"/>
          <w:szCs w:val="24"/>
        </w:rPr>
        <w:t>8</w:t>
      </w:r>
      <w:r>
        <w:rPr>
          <w:rFonts w:ascii="Times New Roman" w:hAnsi="Times New Roman" w:cs="Times New Roman"/>
          <w:sz w:val="24"/>
          <w:szCs w:val="24"/>
        </w:rPr>
        <w:t>/17.11.2023</w:t>
      </w:r>
      <w:r w:rsidRPr="00D87D4D">
        <w:rPr>
          <w:rFonts w:ascii="Times New Roman" w:hAnsi="Times New Roman" w:cs="Times New Roman"/>
          <w:sz w:val="24"/>
          <w:szCs w:val="24"/>
        </w:rPr>
        <w:t xml:space="preserve"> </w:t>
      </w:r>
      <w:r w:rsidR="0060532A" w:rsidRPr="00D87D4D">
        <w:rPr>
          <w:rFonts w:ascii="Times New Roman" w:hAnsi="Times New Roman" w:cs="Times New Roman"/>
          <w:sz w:val="24"/>
          <w:szCs w:val="24"/>
        </w:rPr>
        <w:t>– solicit</w:t>
      </w:r>
      <w:r w:rsidR="00C475A0">
        <w:rPr>
          <w:rFonts w:ascii="Times New Roman" w:hAnsi="Times New Roman" w:cs="Times New Roman"/>
          <w:sz w:val="24"/>
          <w:szCs w:val="24"/>
        </w:rPr>
        <w:t>ă</w:t>
      </w:r>
      <w:r w:rsidR="0060532A" w:rsidRPr="00D87D4D">
        <w:rPr>
          <w:rFonts w:ascii="Times New Roman" w:hAnsi="Times New Roman" w:cs="Times New Roman"/>
          <w:sz w:val="24"/>
          <w:szCs w:val="24"/>
        </w:rPr>
        <w:t xml:space="preserve"> reanalizarea dosarului pentru acordarea bursei sociale pe caz de boală. Comisia a reanalizat dosarul </w:t>
      </w:r>
      <w:r w:rsidR="00C475A0">
        <w:rPr>
          <w:rFonts w:ascii="Times New Roman" w:hAnsi="Times New Roman" w:cs="Times New Roman"/>
          <w:sz w:val="24"/>
          <w:szCs w:val="24"/>
        </w:rPr>
        <w:t>ș</w:t>
      </w:r>
      <w:r w:rsidR="0060532A" w:rsidRPr="00D87D4D">
        <w:rPr>
          <w:rFonts w:ascii="Times New Roman" w:hAnsi="Times New Roman" w:cs="Times New Roman"/>
          <w:sz w:val="24"/>
          <w:szCs w:val="24"/>
        </w:rPr>
        <w:t>i a observat ca</w:t>
      </w:r>
      <w:r w:rsidR="00C37791" w:rsidRPr="00D87D4D">
        <w:rPr>
          <w:rFonts w:ascii="Times New Roman" w:hAnsi="Times New Roman" w:cs="Times New Roman"/>
          <w:sz w:val="24"/>
          <w:szCs w:val="24"/>
        </w:rPr>
        <w:t xml:space="preserve"> </w:t>
      </w:r>
      <w:r w:rsidR="0060532A" w:rsidRPr="00D87D4D">
        <w:rPr>
          <w:rFonts w:ascii="Times New Roman" w:hAnsi="Times New Roman" w:cs="Times New Roman"/>
          <w:sz w:val="24"/>
          <w:szCs w:val="24"/>
        </w:rPr>
        <w:t xml:space="preserve">atât </w:t>
      </w:r>
      <w:r w:rsidR="00C37791" w:rsidRPr="00D87D4D">
        <w:rPr>
          <w:rFonts w:ascii="Times New Roman" w:hAnsi="Times New Roman" w:cs="Times New Roman"/>
          <w:sz w:val="24"/>
          <w:szCs w:val="24"/>
        </w:rPr>
        <w:t>în</w:t>
      </w:r>
      <w:r w:rsidR="0060532A" w:rsidRPr="00D87D4D">
        <w:rPr>
          <w:rFonts w:ascii="Times New Roman" w:hAnsi="Times New Roman" w:cs="Times New Roman"/>
          <w:sz w:val="24"/>
          <w:szCs w:val="24"/>
        </w:rPr>
        <w:t xml:space="preserve"> scrisoarea </w:t>
      </w:r>
      <w:r w:rsidR="00C37791" w:rsidRPr="00D87D4D">
        <w:rPr>
          <w:rFonts w:ascii="Times New Roman" w:hAnsi="Times New Roman" w:cs="Times New Roman"/>
          <w:sz w:val="24"/>
          <w:szCs w:val="24"/>
        </w:rPr>
        <w:t>medicală</w:t>
      </w:r>
      <w:r w:rsidR="0060532A" w:rsidRPr="00D87D4D">
        <w:rPr>
          <w:rFonts w:ascii="Times New Roman" w:hAnsi="Times New Roman" w:cs="Times New Roman"/>
          <w:sz w:val="24"/>
          <w:szCs w:val="24"/>
        </w:rPr>
        <w:t xml:space="preserve"> cât și </w:t>
      </w:r>
      <w:r w:rsidR="00C37791" w:rsidRPr="00D87D4D">
        <w:rPr>
          <w:rFonts w:ascii="Times New Roman" w:hAnsi="Times New Roman" w:cs="Times New Roman"/>
          <w:sz w:val="24"/>
          <w:szCs w:val="24"/>
        </w:rPr>
        <w:t>în</w:t>
      </w:r>
      <w:r w:rsidR="0060532A" w:rsidRPr="00D87D4D">
        <w:rPr>
          <w:rFonts w:ascii="Times New Roman" w:hAnsi="Times New Roman" w:cs="Times New Roman"/>
          <w:sz w:val="24"/>
          <w:szCs w:val="24"/>
        </w:rPr>
        <w:t xml:space="preserve"> adeverința eliberată de către medical de familie este trecut diagnosticul „Astm bronșic alergic parțial controlat” ce nu face parte </w:t>
      </w:r>
      <w:r w:rsidR="00C37791" w:rsidRPr="00D87D4D">
        <w:rPr>
          <w:rFonts w:ascii="Times New Roman" w:hAnsi="Times New Roman" w:cs="Times New Roman"/>
          <w:sz w:val="24"/>
          <w:szCs w:val="24"/>
        </w:rPr>
        <w:t>din noul Ordin 6463 din 02.10.2023. Ordinul prevede la art. 9 litera b) „astm bronșic persistent moderat sau sever”. Având în Vedere aceste aspecte comisia respinge solicitarea și își menține rezoluția inițială.</w:t>
      </w:r>
    </w:p>
    <w:p w14:paraId="5E790C11" w14:textId="24C39AD8" w:rsidR="00C37791" w:rsidRDefault="00B95760" w:rsidP="00B110E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Contestatie nr.150</w:t>
      </w:r>
      <w:r w:rsidR="003F36A2">
        <w:rPr>
          <w:rFonts w:ascii="Times New Roman" w:hAnsi="Times New Roman" w:cs="Times New Roman"/>
          <w:sz w:val="24"/>
          <w:szCs w:val="24"/>
        </w:rPr>
        <w:t>6</w:t>
      </w:r>
      <w:r>
        <w:rPr>
          <w:rFonts w:ascii="Times New Roman" w:hAnsi="Times New Roman" w:cs="Times New Roman"/>
          <w:sz w:val="24"/>
          <w:szCs w:val="24"/>
        </w:rPr>
        <w:t>/17.11.2023</w:t>
      </w:r>
      <w:r w:rsidRPr="00D87D4D">
        <w:rPr>
          <w:rFonts w:ascii="Times New Roman" w:hAnsi="Times New Roman" w:cs="Times New Roman"/>
          <w:sz w:val="24"/>
          <w:szCs w:val="24"/>
        </w:rPr>
        <w:t xml:space="preserve"> </w:t>
      </w:r>
      <w:r w:rsidR="00D87D4D" w:rsidRPr="00D87D4D">
        <w:rPr>
          <w:rFonts w:ascii="Times New Roman" w:hAnsi="Times New Roman" w:cs="Times New Roman"/>
          <w:sz w:val="24"/>
          <w:szCs w:val="24"/>
        </w:rPr>
        <w:t>– solicită reanalizarea dosarului de bursă special</w:t>
      </w:r>
      <w:r w:rsidR="00C475A0">
        <w:rPr>
          <w:rFonts w:ascii="Times New Roman" w:hAnsi="Times New Roman" w:cs="Times New Roman"/>
          <w:sz w:val="24"/>
          <w:szCs w:val="24"/>
        </w:rPr>
        <w:t>ă</w:t>
      </w:r>
      <w:r w:rsidR="00D87D4D" w:rsidRPr="00D87D4D">
        <w:rPr>
          <w:rFonts w:ascii="Times New Roman" w:hAnsi="Times New Roman" w:cs="Times New Roman"/>
          <w:sz w:val="24"/>
          <w:szCs w:val="24"/>
        </w:rPr>
        <w:t xml:space="preserve">. Comisia a reanalizat documentele depuse și își menține punctajul acordat deoarece adeverința de voluntariat eliberată de către Asociația Centrul de Resurse Civice nu este în relație cu Universitatea. Nu există un protocol de colaborare. Mai mult chiar </w:t>
      </w:r>
      <w:r w:rsidR="00D87D4D">
        <w:rPr>
          <w:rFonts w:ascii="Times New Roman" w:hAnsi="Times New Roman" w:cs="Times New Roman"/>
          <w:sz w:val="24"/>
          <w:szCs w:val="24"/>
        </w:rPr>
        <w:t>ș</w:t>
      </w:r>
      <w:r w:rsidR="00D87D4D" w:rsidRPr="00D87D4D">
        <w:rPr>
          <w:rFonts w:ascii="Times New Roman" w:hAnsi="Times New Roman" w:cs="Times New Roman"/>
          <w:sz w:val="24"/>
          <w:szCs w:val="24"/>
        </w:rPr>
        <w:t>i recunoscând aceste documente punctajul obținut nu depășește punctajul bursei câștigătoare și conform Criteriilor proprii de acordare a burselor se acorda o singură bursă la nivel de facultate</w:t>
      </w:r>
      <w:r w:rsidR="00D87D4D">
        <w:rPr>
          <w:rFonts w:ascii="Times New Roman" w:hAnsi="Times New Roman" w:cs="Times New Roman"/>
          <w:sz w:val="24"/>
          <w:szCs w:val="24"/>
        </w:rPr>
        <w:t>.</w:t>
      </w:r>
    </w:p>
    <w:p w14:paraId="6C5112DF" w14:textId="77777777" w:rsidR="00D87D4D" w:rsidRDefault="00D87D4D" w:rsidP="00D87D4D">
      <w:pPr>
        <w:jc w:val="both"/>
        <w:rPr>
          <w:rFonts w:ascii="Times New Roman" w:hAnsi="Times New Roman" w:cs="Times New Roman"/>
          <w:sz w:val="24"/>
          <w:szCs w:val="24"/>
        </w:rPr>
      </w:pPr>
    </w:p>
    <w:p w14:paraId="54D7EF86" w14:textId="425FE84D" w:rsidR="00D87D4D" w:rsidRDefault="00D87D4D" w:rsidP="00D87D4D">
      <w:pPr>
        <w:jc w:val="center"/>
        <w:rPr>
          <w:rFonts w:ascii="Times New Roman" w:hAnsi="Times New Roman" w:cs="Times New Roman"/>
          <w:sz w:val="24"/>
          <w:szCs w:val="24"/>
        </w:rPr>
      </w:pPr>
      <w:r>
        <w:rPr>
          <w:rFonts w:ascii="Times New Roman" w:hAnsi="Times New Roman" w:cs="Times New Roman"/>
          <w:sz w:val="24"/>
          <w:szCs w:val="24"/>
        </w:rPr>
        <w:t>Comisie acordare burse</w:t>
      </w:r>
    </w:p>
    <w:p w14:paraId="35B92612" w14:textId="6DECCC80" w:rsidR="00D87D4D" w:rsidRPr="00C475A0" w:rsidRDefault="00D87D4D" w:rsidP="00D87D4D">
      <w:pPr>
        <w:pStyle w:val="NormalWeb"/>
        <w:shd w:val="clear" w:color="auto" w:fill="FFFFFF"/>
        <w:spacing w:before="0" w:beforeAutospacing="0" w:after="0" w:afterAutospacing="0"/>
        <w:jc w:val="center"/>
        <w:rPr>
          <w:color w:val="333333"/>
          <w:lang w:val="ro-RO"/>
        </w:rPr>
      </w:pPr>
      <w:r w:rsidRPr="007C5423">
        <w:rPr>
          <w:color w:val="333333"/>
        </w:rPr>
        <w:t xml:space="preserve">Prof. </w:t>
      </w:r>
      <w:r w:rsidRPr="00C475A0">
        <w:rPr>
          <w:color w:val="333333"/>
          <w:lang w:val="ro-RO"/>
        </w:rPr>
        <w:t>univ. dr. Mircea</w:t>
      </w:r>
      <w:r w:rsidR="002724ED" w:rsidRPr="00C475A0">
        <w:rPr>
          <w:color w:val="333333"/>
          <w:lang w:val="ro-RO"/>
        </w:rPr>
        <w:t xml:space="preserve"> Adrian</w:t>
      </w:r>
      <w:r w:rsidRPr="00C475A0">
        <w:rPr>
          <w:color w:val="333333"/>
          <w:lang w:val="ro-RO"/>
        </w:rPr>
        <w:t xml:space="preserve"> Marica - Președinte</w:t>
      </w:r>
    </w:p>
    <w:p w14:paraId="1AF63F08" w14:textId="77777777" w:rsidR="00D87D4D" w:rsidRPr="00C475A0" w:rsidRDefault="00D87D4D" w:rsidP="00D87D4D">
      <w:pPr>
        <w:pStyle w:val="NormalWeb"/>
        <w:shd w:val="clear" w:color="auto" w:fill="FFFFFF"/>
        <w:spacing w:before="0" w:beforeAutospacing="0" w:after="0" w:afterAutospacing="0"/>
        <w:jc w:val="center"/>
        <w:rPr>
          <w:color w:val="333333"/>
          <w:lang w:val="ro-RO"/>
        </w:rPr>
      </w:pPr>
      <w:r w:rsidRPr="00C475A0">
        <w:rPr>
          <w:color w:val="333333"/>
          <w:lang w:val="ro-RO"/>
        </w:rPr>
        <w:t>Conf. univ. dr. Mihaela Mitroi</w:t>
      </w:r>
    </w:p>
    <w:p w14:paraId="73DCDC1C" w14:textId="245B6C37" w:rsidR="00D87D4D" w:rsidRPr="00C475A0" w:rsidRDefault="00D87D4D" w:rsidP="00D87D4D">
      <w:pPr>
        <w:pStyle w:val="NormalWeb"/>
        <w:shd w:val="clear" w:color="auto" w:fill="FFFFFF"/>
        <w:spacing w:before="0" w:beforeAutospacing="0" w:after="0" w:afterAutospacing="0"/>
        <w:jc w:val="center"/>
        <w:rPr>
          <w:color w:val="333333"/>
          <w:lang w:val="ro-RO"/>
        </w:rPr>
      </w:pPr>
      <w:r w:rsidRPr="00C475A0">
        <w:rPr>
          <w:color w:val="333333"/>
          <w:lang w:val="ro-RO"/>
        </w:rPr>
        <w:t>Lect. univ. dr. Mariana</w:t>
      </w:r>
      <w:r w:rsidR="002724ED" w:rsidRPr="00C475A0">
        <w:rPr>
          <w:color w:val="333333"/>
          <w:lang w:val="ro-RO"/>
        </w:rPr>
        <w:t xml:space="preserve"> Floricica</w:t>
      </w:r>
      <w:r w:rsidRPr="00C475A0">
        <w:rPr>
          <w:color w:val="333333"/>
          <w:lang w:val="ro-RO"/>
        </w:rPr>
        <w:t xml:space="preserve"> Calin</w:t>
      </w:r>
    </w:p>
    <w:p w14:paraId="7AF525F0" w14:textId="77777777" w:rsidR="00D87D4D" w:rsidRPr="00C475A0" w:rsidRDefault="00D87D4D" w:rsidP="00D87D4D">
      <w:pPr>
        <w:pStyle w:val="NormalWeb"/>
        <w:shd w:val="clear" w:color="auto" w:fill="FFFFFF"/>
        <w:spacing w:before="0" w:beforeAutospacing="0" w:after="0" w:afterAutospacing="0"/>
        <w:jc w:val="center"/>
        <w:rPr>
          <w:color w:val="333333"/>
          <w:lang w:val="ro-RO"/>
        </w:rPr>
      </w:pPr>
      <w:r w:rsidRPr="00C475A0">
        <w:rPr>
          <w:color w:val="333333"/>
          <w:lang w:val="ro-RO"/>
        </w:rPr>
        <w:t>Lect. univ. dr. Damian Totolan</w:t>
      </w:r>
    </w:p>
    <w:p w14:paraId="29BD6D7D" w14:textId="2FBF48D4" w:rsidR="00D87D4D" w:rsidRPr="00C475A0" w:rsidRDefault="00D87D4D" w:rsidP="00D87D4D">
      <w:pPr>
        <w:pStyle w:val="NormalWeb"/>
        <w:shd w:val="clear" w:color="auto" w:fill="FFFFFF"/>
        <w:spacing w:before="0" w:beforeAutospacing="0" w:after="0" w:afterAutospacing="0"/>
        <w:jc w:val="center"/>
        <w:rPr>
          <w:color w:val="333333"/>
          <w:lang w:val="ro-RO"/>
        </w:rPr>
      </w:pPr>
      <w:r w:rsidRPr="00C475A0">
        <w:rPr>
          <w:color w:val="333333"/>
          <w:lang w:val="ro-RO"/>
        </w:rPr>
        <w:t>Lect. univ. dr. Marinela</w:t>
      </w:r>
      <w:r w:rsidR="002724ED" w:rsidRPr="00C475A0">
        <w:rPr>
          <w:color w:val="333333"/>
          <w:lang w:val="ro-RO"/>
        </w:rPr>
        <w:t xml:space="preserve"> Carmen</w:t>
      </w:r>
      <w:r w:rsidRPr="00C475A0">
        <w:rPr>
          <w:color w:val="333333"/>
          <w:lang w:val="ro-RO"/>
        </w:rPr>
        <w:t xml:space="preserve"> Grigore</w:t>
      </w:r>
    </w:p>
    <w:p w14:paraId="631E0D47" w14:textId="77777777" w:rsidR="00D87D4D" w:rsidRPr="00C475A0" w:rsidRDefault="00D87D4D" w:rsidP="00D87D4D">
      <w:pPr>
        <w:pStyle w:val="NormalWeb"/>
        <w:shd w:val="clear" w:color="auto" w:fill="FFFFFF"/>
        <w:spacing w:before="0" w:beforeAutospacing="0" w:after="0" w:afterAutospacing="0"/>
        <w:jc w:val="center"/>
        <w:rPr>
          <w:color w:val="333333"/>
          <w:lang w:val="ro-RO"/>
        </w:rPr>
      </w:pPr>
      <w:r w:rsidRPr="00C475A0">
        <w:rPr>
          <w:color w:val="333333"/>
          <w:lang w:val="ro-RO"/>
        </w:rPr>
        <w:t>Student: Gaviz Elena Diana</w:t>
      </w:r>
    </w:p>
    <w:p w14:paraId="160713F6" w14:textId="77777777" w:rsidR="00D87D4D" w:rsidRPr="00C475A0" w:rsidRDefault="00D87D4D" w:rsidP="00D87D4D">
      <w:pPr>
        <w:jc w:val="center"/>
        <w:rPr>
          <w:rFonts w:ascii="Times New Roman" w:hAnsi="Times New Roman" w:cs="Times New Roman"/>
          <w:sz w:val="24"/>
          <w:szCs w:val="24"/>
        </w:rPr>
      </w:pPr>
    </w:p>
    <w:sectPr w:rsidR="00D87D4D" w:rsidRPr="00C475A0" w:rsidSect="00AF28DC">
      <w:headerReference w:type="default" r:id="rId7"/>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F8BF" w14:textId="77777777" w:rsidR="001C5A66" w:rsidRDefault="001C5A66" w:rsidP="005F0AC2">
      <w:pPr>
        <w:spacing w:after="0" w:line="240" w:lineRule="auto"/>
      </w:pPr>
      <w:r>
        <w:separator/>
      </w:r>
    </w:p>
  </w:endnote>
  <w:endnote w:type="continuationSeparator" w:id="0">
    <w:p w14:paraId="1EBB5844" w14:textId="77777777" w:rsidR="001C5A66" w:rsidRDefault="001C5A66" w:rsidP="005F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052AA" w14:textId="77777777" w:rsidR="001C5A66" w:rsidRDefault="001C5A66" w:rsidP="005F0AC2">
      <w:pPr>
        <w:spacing w:after="0" w:line="240" w:lineRule="auto"/>
      </w:pPr>
      <w:r>
        <w:separator/>
      </w:r>
    </w:p>
  </w:footnote>
  <w:footnote w:type="continuationSeparator" w:id="0">
    <w:p w14:paraId="1CB44621" w14:textId="77777777" w:rsidR="001C5A66" w:rsidRDefault="001C5A66" w:rsidP="005F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E4A" w14:textId="77777777" w:rsidR="005F0AC2" w:rsidRDefault="005F0AC2" w:rsidP="005F0AC2">
    <w:pPr>
      <w:pStyle w:val="Header"/>
      <w:ind w:left="-1440"/>
    </w:pPr>
    <w:r>
      <w:rPr>
        <w:noProof/>
      </w:rPr>
      <w:drawing>
        <wp:inline distT="0" distB="0" distL="0" distR="0" wp14:anchorId="6199CE4B" wp14:editId="6199CE4C">
          <wp:extent cx="7510145" cy="1912841"/>
          <wp:effectExtent l="0" t="0" r="0" b="0"/>
          <wp:docPr id="9" name="Picture 9"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97" cy="193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A777C"/>
    <w:multiLevelType w:val="hybridMultilevel"/>
    <w:tmpl w:val="765C19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16579E"/>
    <w:multiLevelType w:val="hybridMultilevel"/>
    <w:tmpl w:val="FB9AE6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972738">
    <w:abstractNumId w:val="1"/>
  </w:num>
  <w:num w:numId="2" w16cid:durableId="126256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A"/>
    <w:rsid w:val="00134C67"/>
    <w:rsid w:val="001C5A66"/>
    <w:rsid w:val="002724ED"/>
    <w:rsid w:val="003510FC"/>
    <w:rsid w:val="003B5E71"/>
    <w:rsid w:val="003F36A2"/>
    <w:rsid w:val="00455440"/>
    <w:rsid w:val="00490C03"/>
    <w:rsid w:val="005F0AC2"/>
    <w:rsid w:val="0060532A"/>
    <w:rsid w:val="00752BD2"/>
    <w:rsid w:val="007664EB"/>
    <w:rsid w:val="007B2B4A"/>
    <w:rsid w:val="00831F79"/>
    <w:rsid w:val="00934C30"/>
    <w:rsid w:val="00A00A7D"/>
    <w:rsid w:val="00A22BBF"/>
    <w:rsid w:val="00AB1290"/>
    <w:rsid w:val="00AD3C98"/>
    <w:rsid w:val="00AF28DC"/>
    <w:rsid w:val="00B110EA"/>
    <w:rsid w:val="00B95760"/>
    <w:rsid w:val="00C37791"/>
    <w:rsid w:val="00C475A0"/>
    <w:rsid w:val="00D63B7B"/>
    <w:rsid w:val="00D87D4D"/>
    <w:rsid w:val="00DB0164"/>
    <w:rsid w:val="00DB32A5"/>
    <w:rsid w:val="00E8559B"/>
    <w:rsid w:val="00F054B6"/>
    <w:rsid w:val="00F1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CE45"/>
  <w15:chartTrackingRefBased/>
  <w15:docId w15:val="{07AF8A21-21C3-4D17-89D6-D2EFD6A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D2"/>
    <w:pPr>
      <w:spacing w:line="254"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AC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F0AC2"/>
  </w:style>
  <w:style w:type="paragraph" w:styleId="Footer">
    <w:name w:val="footer"/>
    <w:basedOn w:val="Normal"/>
    <w:link w:val="FooterChar"/>
    <w:uiPriority w:val="99"/>
    <w:unhideWhenUsed/>
    <w:rsid w:val="005F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C2"/>
  </w:style>
  <w:style w:type="character" w:styleId="Hyperlink">
    <w:name w:val="Hyperlink"/>
    <w:basedOn w:val="DefaultParagraphFont"/>
    <w:uiPriority w:val="99"/>
    <w:semiHidden/>
    <w:unhideWhenUsed/>
    <w:rsid w:val="00752BD2"/>
    <w:rPr>
      <w:color w:val="0563C1" w:themeColor="hyperlink"/>
      <w:u w:val="single"/>
    </w:rPr>
  </w:style>
  <w:style w:type="paragraph" w:styleId="FootnoteText">
    <w:name w:val="footnote text"/>
    <w:basedOn w:val="Normal"/>
    <w:link w:val="FootnoteTextChar"/>
    <w:uiPriority w:val="99"/>
    <w:semiHidden/>
    <w:unhideWhenUsed/>
    <w:rsid w:val="00F054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4B6"/>
    <w:rPr>
      <w:sz w:val="20"/>
      <w:szCs w:val="20"/>
      <w:lang w:val="ro-RO"/>
    </w:rPr>
  </w:style>
  <w:style w:type="character" w:styleId="FootnoteReference">
    <w:name w:val="footnote reference"/>
    <w:basedOn w:val="DefaultParagraphFont"/>
    <w:uiPriority w:val="99"/>
    <w:semiHidden/>
    <w:unhideWhenUsed/>
    <w:rsid w:val="00F054B6"/>
    <w:rPr>
      <w:vertAlign w:val="superscript"/>
    </w:rPr>
  </w:style>
  <w:style w:type="paragraph" w:styleId="ListParagraph">
    <w:name w:val="List Paragraph"/>
    <w:basedOn w:val="Normal"/>
    <w:uiPriority w:val="34"/>
    <w:qFormat/>
    <w:rsid w:val="00F054B6"/>
    <w:pPr>
      <w:spacing w:line="259" w:lineRule="auto"/>
      <w:ind w:left="720"/>
      <w:contextualSpacing/>
    </w:pPr>
  </w:style>
  <w:style w:type="paragraph" w:styleId="NormalWeb">
    <w:name w:val="Normal (Web)"/>
    <w:basedOn w:val="Normal"/>
    <w:uiPriority w:val="99"/>
    <w:semiHidden/>
    <w:unhideWhenUsed/>
    <w:rsid w:val="00D87D4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Felipov</dc:creator>
  <cp:keywords/>
  <dc:description/>
  <cp:lastModifiedBy>Muha Manuela</cp:lastModifiedBy>
  <cp:revision>5</cp:revision>
  <cp:lastPrinted>2023-11-21T11:20:00Z</cp:lastPrinted>
  <dcterms:created xsi:type="dcterms:W3CDTF">2023-11-21T11:19:00Z</dcterms:created>
  <dcterms:modified xsi:type="dcterms:W3CDTF">2023-11-21T11:21:00Z</dcterms:modified>
</cp:coreProperties>
</file>