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2D033C" w14:textId="77777777" w:rsidR="00781D17" w:rsidRDefault="00781D17" w:rsidP="00781D17">
      <w:pPr>
        <w:autoSpaceDE w:val="0"/>
        <w:autoSpaceDN w:val="0"/>
        <w:adjustRightInd w:val="0"/>
        <w:spacing w:line="320" w:lineRule="atLeast"/>
        <w:ind w:right="349"/>
        <w:jc w:val="right"/>
        <w:rPr>
          <w:b/>
          <w:i/>
          <w:noProof/>
          <w:spacing w:val="80"/>
          <w:lang w:val="ro-RO"/>
        </w:rPr>
      </w:pPr>
      <w:r w:rsidRPr="009160D4">
        <w:rPr>
          <w:b/>
          <w:i/>
          <w:noProof/>
          <w:spacing w:val="80"/>
          <w:lang w:val="ro-RO"/>
        </w:rPr>
        <w:t>ANEXA 5.1</w:t>
      </w:r>
    </w:p>
    <w:p w14:paraId="0BE1F48F" w14:textId="77777777" w:rsidR="00217379" w:rsidRPr="009160D4" w:rsidRDefault="00217379" w:rsidP="00781D17">
      <w:pPr>
        <w:autoSpaceDE w:val="0"/>
        <w:autoSpaceDN w:val="0"/>
        <w:adjustRightInd w:val="0"/>
        <w:spacing w:line="320" w:lineRule="atLeast"/>
        <w:ind w:right="349"/>
        <w:jc w:val="right"/>
        <w:rPr>
          <w:b/>
          <w:i/>
          <w:noProof/>
          <w:spacing w:val="80"/>
          <w:lang w:val="ro-RO"/>
        </w:rPr>
      </w:pPr>
    </w:p>
    <w:p w14:paraId="766FCAAB" w14:textId="77777777" w:rsidR="00781D17" w:rsidRPr="009160D4" w:rsidRDefault="00781D17" w:rsidP="00781D17">
      <w:pPr>
        <w:autoSpaceDE w:val="0"/>
        <w:autoSpaceDN w:val="0"/>
        <w:adjustRightInd w:val="0"/>
        <w:spacing w:line="320" w:lineRule="atLeast"/>
        <w:jc w:val="both"/>
        <w:rPr>
          <w:noProof/>
          <w:lang w:val="ro-RO"/>
        </w:rPr>
      </w:pPr>
      <w:r w:rsidRPr="009160D4">
        <w:rPr>
          <w:noProof/>
          <w:lang w:val="ro-RO"/>
        </w:rPr>
        <w:t xml:space="preserve">Universitatea </w:t>
      </w:r>
      <w:r w:rsidRPr="007663F9">
        <w:rPr>
          <w:i/>
          <w:noProof/>
          <w:lang w:val="ro-RO"/>
        </w:rPr>
        <w:t>Ovidius</w:t>
      </w:r>
      <w:r w:rsidRPr="009160D4">
        <w:rPr>
          <w:noProof/>
          <w:lang w:val="ro-RO"/>
        </w:rPr>
        <w:t xml:space="preserve"> din Constanţa</w:t>
      </w:r>
    </w:p>
    <w:p w14:paraId="39BEEF38" w14:textId="77777777" w:rsidR="00781D17" w:rsidRDefault="00781D17" w:rsidP="00781D17">
      <w:pPr>
        <w:autoSpaceDE w:val="0"/>
        <w:autoSpaceDN w:val="0"/>
        <w:adjustRightInd w:val="0"/>
        <w:spacing w:line="320" w:lineRule="atLeast"/>
        <w:jc w:val="both"/>
        <w:rPr>
          <w:noProof/>
          <w:lang w:val="ro-RO"/>
        </w:rPr>
      </w:pPr>
      <w:r w:rsidRPr="009160D4">
        <w:rPr>
          <w:noProof/>
          <w:lang w:val="ro-RO"/>
        </w:rPr>
        <w:t>Facultatea de Psihologie şi Ştiinţele Educaţiei</w:t>
      </w:r>
    </w:p>
    <w:p w14:paraId="6CEBFCCD" w14:textId="563E3D33" w:rsidR="007663F9" w:rsidRPr="00E4532F" w:rsidRDefault="007663F9" w:rsidP="00781D17">
      <w:pPr>
        <w:autoSpaceDE w:val="0"/>
        <w:autoSpaceDN w:val="0"/>
        <w:adjustRightInd w:val="0"/>
        <w:spacing w:line="320" w:lineRule="atLeast"/>
        <w:jc w:val="both"/>
        <w:rPr>
          <w:noProof/>
          <w:lang w:val="ro-RO"/>
        </w:rPr>
      </w:pPr>
      <w:r w:rsidRPr="00E4532F">
        <w:rPr>
          <w:noProof/>
          <w:lang w:val="ro-RO"/>
        </w:rPr>
        <w:t xml:space="preserve">Departamentul </w:t>
      </w:r>
      <w:r w:rsidR="00E4532F" w:rsidRPr="00E4532F">
        <w:rPr>
          <w:noProof/>
          <w:lang w:val="ro-RO"/>
        </w:rPr>
        <w:t>Psihologie, Asistență Socială și Științe ale Educației</w:t>
      </w:r>
    </w:p>
    <w:p w14:paraId="361E3BAB" w14:textId="1105C7A4" w:rsidR="00217379" w:rsidRPr="00EA3838" w:rsidRDefault="00EA3838" w:rsidP="00781D17">
      <w:pPr>
        <w:autoSpaceDE w:val="0"/>
        <w:autoSpaceDN w:val="0"/>
        <w:adjustRightInd w:val="0"/>
        <w:spacing w:line="320" w:lineRule="atLeast"/>
        <w:jc w:val="both"/>
        <w:rPr>
          <w:b/>
          <w:noProof/>
          <w:lang w:val="ro-RO"/>
        </w:rPr>
      </w:pPr>
      <w:r w:rsidRPr="00EA3838">
        <w:rPr>
          <w:b/>
          <w:noProof/>
          <w:lang w:val="ro-RO"/>
        </w:rPr>
        <w:t>Burlacu Lenuța</w:t>
      </w:r>
    </w:p>
    <w:p w14:paraId="40E3D21B" w14:textId="77777777" w:rsidR="00781D17" w:rsidRPr="009160D4" w:rsidRDefault="00781D17" w:rsidP="00781D17">
      <w:pPr>
        <w:autoSpaceDE w:val="0"/>
        <w:autoSpaceDN w:val="0"/>
        <w:adjustRightInd w:val="0"/>
        <w:spacing w:line="320" w:lineRule="atLeast"/>
        <w:jc w:val="both"/>
        <w:rPr>
          <w:noProof/>
          <w:lang w:val="ro-RO"/>
        </w:rPr>
      </w:pPr>
    </w:p>
    <w:p w14:paraId="7F003E7B" w14:textId="77777777" w:rsidR="00781D17" w:rsidRPr="009160D4" w:rsidRDefault="00781D17" w:rsidP="00781D17">
      <w:pPr>
        <w:autoSpaceDE w:val="0"/>
        <w:autoSpaceDN w:val="0"/>
        <w:adjustRightInd w:val="0"/>
        <w:spacing w:line="320" w:lineRule="atLeast"/>
        <w:jc w:val="center"/>
        <w:rPr>
          <w:b/>
          <w:noProof/>
          <w:spacing w:val="100"/>
          <w:sz w:val="32"/>
          <w:szCs w:val="32"/>
          <w:lang w:val="ro-RO"/>
        </w:rPr>
      </w:pPr>
      <w:r w:rsidRPr="009160D4">
        <w:rPr>
          <w:b/>
          <w:noProof/>
          <w:spacing w:val="100"/>
          <w:sz w:val="32"/>
          <w:szCs w:val="32"/>
          <w:lang w:val="ro-RO"/>
        </w:rPr>
        <w:t>LISTA</w:t>
      </w:r>
    </w:p>
    <w:p w14:paraId="4769EB5F" w14:textId="77777777" w:rsidR="00781D17" w:rsidRDefault="00781D17" w:rsidP="00781D17">
      <w:pPr>
        <w:autoSpaceDE w:val="0"/>
        <w:autoSpaceDN w:val="0"/>
        <w:adjustRightInd w:val="0"/>
        <w:spacing w:line="320" w:lineRule="atLeast"/>
        <w:jc w:val="center"/>
        <w:rPr>
          <w:b/>
          <w:sz w:val="28"/>
          <w:szCs w:val="28"/>
          <w:lang w:val="ro-RO"/>
        </w:rPr>
      </w:pPr>
      <w:r w:rsidRPr="009160D4">
        <w:rPr>
          <w:b/>
          <w:sz w:val="28"/>
          <w:szCs w:val="28"/>
          <w:lang w:val="ro-RO"/>
        </w:rPr>
        <w:t xml:space="preserve">lucrărilor </w:t>
      </w:r>
      <w:proofErr w:type="spellStart"/>
      <w:r w:rsidRPr="009160D4">
        <w:rPr>
          <w:b/>
          <w:sz w:val="28"/>
          <w:szCs w:val="28"/>
          <w:lang w:val="ro-RO"/>
        </w:rPr>
        <w:t>ştiinţifice</w:t>
      </w:r>
      <w:proofErr w:type="spellEnd"/>
      <w:r w:rsidRPr="009160D4">
        <w:rPr>
          <w:b/>
          <w:sz w:val="28"/>
          <w:szCs w:val="28"/>
          <w:lang w:val="ro-RO"/>
        </w:rPr>
        <w:t xml:space="preserve"> în domeniul disciplinelor din postul didactic</w:t>
      </w:r>
    </w:p>
    <w:p w14:paraId="45776A90" w14:textId="77777777" w:rsidR="00217379" w:rsidRPr="009160D4" w:rsidRDefault="00217379" w:rsidP="00781D17">
      <w:pPr>
        <w:autoSpaceDE w:val="0"/>
        <w:autoSpaceDN w:val="0"/>
        <w:adjustRightInd w:val="0"/>
        <w:spacing w:line="320" w:lineRule="atLeast"/>
        <w:jc w:val="center"/>
        <w:rPr>
          <w:b/>
          <w:sz w:val="28"/>
          <w:szCs w:val="28"/>
          <w:lang w:val="ro-RO"/>
        </w:rPr>
      </w:pPr>
    </w:p>
    <w:p w14:paraId="113FE1FE" w14:textId="77777777" w:rsidR="00781D17" w:rsidRPr="009160D4" w:rsidRDefault="00781D17" w:rsidP="00781D17">
      <w:pPr>
        <w:autoSpaceDE w:val="0"/>
        <w:autoSpaceDN w:val="0"/>
        <w:adjustRightInd w:val="0"/>
        <w:spacing w:line="320" w:lineRule="atLeast"/>
        <w:rPr>
          <w:noProof/>
          <w:lang w:val="ro-RO"/>
        </w:rPr>
      </w:pPr>
    </w:p>
    <w:p w14:paraId="5ACD9248" w14:textId="77777777" w:rsidR="00781D17" w:rsidRPr="009160D4" w:rsidRDefault="00781D17" w:rsidP="00781D17">
      <w:pPr>
        <w:autoSpaceDE w:val="0"/>
        <w:autoSpaceDN w:val="0"/>
        <w:adjustRightInd w:val="0"/>
        <w:spacing w:line="320" w:lineRule="atLeast"/>
        <w:rPr>
          <w:noProof/>
          <w:lang w:val="ro-RO"/>
        </w:rPr>
      </w:pPr>
    </w:p>
    <w:p w14:paraId="182D0B9D" w14:textId="77777777" w:rsidR="005A6FFC" w:rsidRPr="005A6FFC" w:rsidRDefault="00781D17" w:rsidP="005A6FFC">
      <w:pPr>
        <w:numPr>
          <w:ilvl w:val="0"/>
          <w:numId w:val="22"/>
        </w:numPr>
        <w:tabs>
          <w:tab w:val="left" w:pos="142"/>
          <w:tab w:val="left" w:pos="399"/>
        </w:tabs>
        <w:autoSpaceDE w:val="0"/>
        <w:autoSpaceDN w:val="0"/>
        <w:adjustRightInd w:val="0"/>
        <w:spacing w:line="360" w:lineRule="auto"/>
        <w:jc w:val="both"/>
        <w:rPr>
          <w:b/>
          <w:noProof/>
          <w:spacing w:val="-2"/>
          <w:lang w:val="ro-RO"/>
        </w:rPr>
      </w:pPr>
      <w:r w:rsidRPr="005A6FFC">
        <w:rPr>
          <w:b/>
          <w:noProof/>
          <w:lang w:val="ro-RO"/>
        </w:rPr>
        <w:t>Teza de doctorat</w:t>
      </w:r>
      <w:r w:rsidR="00EA3838" w:rsidRPr="005A6FFC">
        <w:rPr>
          <w:b/>
          <w:noProof/>
          <w:lang w:val="ro-RO"/>
        </w:rPr>
        <w:t xml:space="preserve">:Efectele intervenției prin Sandplay therapy asupra dezvoltării psihice la copiii și adolescenții cu </w:t>
      </w:r>
      <w:r w:rsidR="007C7BFB" w:rsidRPr="005A6FFC">
        <w:rPr>
          <w:b/>
          <w:noProof/>
          <w:lang w:val="ro-RO"/>
        </w:rPr>
        <w:t>CES</w:t>
      </w:r>
    </w:p>
    <w:p w14:paraId="4A17401D" w14:textId="77777777" w:rsidR="005A6FFC" w:rsidRPr="005A6FFC" w:rsidRDefault="005A6FFC" w:rsidP="005A6FFC">
      <w:pPr>
        <w:tabs>
          <w:tab w:val="left" w:pos="142"/>
          <w:tab w:val="left" w:pos="399"/>
        </w:tabs>
        <w:autoSpaceDE w:val="0"/>
        <w:autoSpaceDN w:val="0"/>
        <w:adjustRightInd w:val="0"/>
        <w:spacing w:line="360" w:lineRule="auto"/>
        <w:ind w:left="1250"/>
        <w:jc w:val="both"/>
        <w:rPr>
          <w:b/>
          <w:noProof/>
          <w:spacing w:val="-2"/>
          <w:lang w:val="ro-RO"/>
        </w:rPr>
      </w:pPr>
    </w:p>
    <w:p w14:paraId="465278C4" w14:textId="77777777" w:rsidR="009E1C7A" w:rsidRPr="009E1C7A" w:rsidRDefault="00781D17" w:rsidP="009E1C7A">
      <w:pPr>
        <w:numPr>
          <w:ilvl w:val="0"/>
          <w:numId w:val="22"/>
        </w:numPr>
        <w:tabs>
          <w:tab w:val="left" w:pos="142"/>
          <w:tab w:val="left" w:pos="399"/>
        </w:tabs>
        <w:autoSpaceDE w:val="0"/>
        <w:autoSpaceDN w:val="0"/>
        <w:adjustRightInd w:val="0"/>
        <w:spacing w:line="360" w:lineRule="auto"/>
        <w:jc w:val="both"/>
        <w:rPr>
          <w:i/>
          <w:iCs/>
          <w:lang w:val="fr-FR"/>
        </w:rPr>
      </w:pPr>
      <w:r w:rsidRPr="009E1C7A">
        <w:rPr>
          <w:b/>
          <w:noProof/>
          <w:spacing w:val="-2"/>
          <w:lang w:val="ro-RO"/>
        </w:rPr>
        <w:t xml:space="preserve">Cărţi si capitole în cărţi </w:t>
      </w:r>
      <w:r w:rsidRPr="009E1C7A">
        <w:rPr>
          <w:b/>
          <w:lang w:val="ro-RO"/>
        </w:rPr>
        <w:t>publicate în ultimii 10 ani</w:t>
      </w:r>
      <w:r w:rsidR="008F582F" w:rsidRPr="009E1C7A">
        <w:rPr>
          <w:b/>
          <w:lang w:val="ro-RO"/>
        </w:rPr>
        <w:t>:</w:t>
      </w:r>
    </w:p>
    <w:p w14:paraId="64EFDD54" w14:textId="77777777" w:rsidR="009E1C7A" w:rsidRDefault="009E1C7A" w:rsidP="009E1C7A">
      <w:pPr>
        <w:pStyle w:val="Listparagraf"/>
        <w:rPr>
          <w:lang w:val="fr-FR"/>
        </w:rPr>
      </w:pPr>
    </w:p>
    <w:p w14:paraId="7D63436F" w14:textId="77777777" w:rsidR="00785B1B" w:rsidRPr="00785B1B" w:rsidRDefault="009E1C7A" w:rsidP="008F582F">
      <w:pPr>
        <w:pStyle w:val="Listparagraf"/>
        <w:numPr>
          <w:ilvl w:val="0"/>
          <w:numId w:val="23"/>
        </w:numPr>
        <w:tabs>
          <w:tab w:val="left" w:pos="142"/>
          <w:tab w:val="left" w:pos="399"/>
        </w:tabs>
        <w:autoSpaceDE w:val="0"/>
        <w:autoSpaceDN w:val="0"/>
        <w:adjustRightInd w:val="0"/>
        <w:spacing w:line="360" w:lineRule="auto"/>
        <w:jc w:val="both"/>
        <w:rPr>
          <w:b/>
          <w:noProof/>
          <w:spacing w:val="-2"/>
          <w:lang w:val="ro-RO"/>
        </w:rPr>
      </w:pPr>
      <w:proofErr w:type="spellStart"/>
      <w:r w:rsidRPr="00785B1B">
        <w:rPr>
          <w:lang w:val="fr-FR"/>
        </w:rPr>
        <w:t>Choices</w:t>
      </w:r>
      <w:proofErr w:type="spellEnd"/>
      <w:r w:rsidRPr="00785B1B">
        <w:rPr>
          <w:lang w:val="fr-FR"/>
        </w:rPr>
        <w:t xml:space="preserve">. Suicide - a social </w:t>
      </w:r>
      <w:proofErr w:type="spellStart"/>
      <w:r w:rsidRPr="00785B1B">
        <w:rPr>
          <w:lang w:val="fr-FR"/>
        </w:rPr>
        <w:t>phenomenon</w:t>
      </w:r>
      <w:proofErr w:type="spellEnd"/>
      <w:r w:rsidRPr="00785B1B">
        <w:rPr>
          <w:lang w:val="fr-FR"/>
        </w:rPr>
        <w:t xml:space="preserve"> </w:t>
      </w:r>
      <w:proofErr w:type="spellStart"/>
      <w:r w:rsidRPr="00785B1B">
        <w:rPr>
          <w:lang w:val="fr-FR"/>
        </w:rPr>
        <w:t>with</w:t>
      </w:r>
      <w:proofErr w:type="spellEnd"/>
      <w:r w:rsidRPr="00785B1B">
        <w:rPr>
          <w:lang w:val="fr-FR"/>
        </w:rPr>
        <w:t xml:space="preserve"> </w:t>
      </w:r>
      <w:proofErr w:type="spellStart"/>
      <w:r w:rsidRPr="00785B1B">
        <w:rPr>
          <w:lang w:val="fr-FR"/>
        </w:rPr>
        <w:t>disastrous</w:t>
      </w:r>
      <w:proofErr w:type="spellEnd"/>
      <w:r w:rsidRPr="00785B1B">
        <w:rPr>
          <w:lang w:val="fr-FR"/>
        </w:rPr>
        <w:t xml:space="preserve"> </w:t>
      </w:r>
      <w:proofErr w:type="spellStart"/>
      <w:r w:rsidRPr="00785B1B">
        <w:rPr>
          <w:lang w:val="fr-FR"/>
        </w:rPr>
        <w:t>effects</w:t>
      </w:r>
      <w:proofErr w:type="spellEnd"/>
      <w:r w:rsidRPr="00785B1B">
        <w:rPr>
          <w:lang w:val="fr-FR"/>
        </w:rPr>
        <w:t xml:space="preserve"> </w:t>
      </w:r>
      <w:proofErr w:type="spellStart"/>
      <w:r w:rsidRPr="00785B1B">
        <w:rPr>
          <w:lang w:val="fr-FR"/>
        </w:rPr>
        <w:t>Editura</w:t>
      </w:r>
      <w:proofErr w:type="spellEnd"/>
      <w:r w:rsidRPr="00785B1B">
        <w:rPr>
          <w:lang w:val="fr-FR"/>
        </w:rPr>
        <w:t xml:space="preserve"> </w:t>
      </w:r>
      <w:proofErr w:type="spellStart"/>
      <w:proofErr w:type="gramStart"/>
      <w:r w:rsidRPr="00785B1B">
        <w:rPr>
          <w:lang w:val="fr-FR"/>
        </w:rPr>
        <w:t>Universitară</w:t>
      </w:r>
      <w:proofErr w:type="spellEnd"/>
      <w:r w:rsidRPr="00785B1B">
        <w:rPr>
          <w:lang w:val="fr-FR"/>
        </w:rPr>
        <w:t xml:space="preserve"> ,</w:t>
      </w:r>
      <w:proofErr w:type="gramEnd"/>
      <w:r w:rsidRPr="00785B1B">
        <w:rPr>
          <w:lang w:val="fr-FR"/>
        </w:rPr>
        <w:t xml:space="preserve"> </w:t>
      </w:r>
      <w:proofErr w:type="gramStart"/>
      <w:r w:rsidRPr="00785B1B">
        <w:rPr>
          <w:lang w:val="fr-FR"/>
        </w:rPr>
        <w:t>ISBN:</w:t>
      </w:r>
      <w:proofErr w:type="gramEnd"/>
      <w:r w:rsidRPr="00785B1B">
        <w:rPr>
          <w:lang w:val="fr-FR"/>
        </w:rPr>
        <w:t xml:space="preserve"> 978-606-28-2040-</w:t>
      </w:r>
      <w:proofErr w:type="gramStart"/>
      <w:r w:rsidRPr="00785B1B">
        <w:rPr>
          <w:lang w:val="fr-FR"/>
        </w:rPr>
        <w:t>4 ,</w:t>
      </w:r>
      <w:proofErr w:type="gramEnd"/>
      <w:r w:rsidRPr="00785B1B">
        <w:rPr>
          <w:lang w:val="fr-FR"/>
        </w:rPr>
        <w:t xml:space="preserve"> </w:t>
      </w:r>
      <w:proofErr w:type="gramStart"/>
      <w:r w:rsidRPr="00785B1B">
        <w:rPr>
          <w:lang w:val="fr-FR"/>
        </w:rPr>
        <w:t>DOI:</w:t>
      </w:r>
      <w:proofErr w:type="gramEnd"/>
      <w:r w:rsidRPr="00785B1B">
        <w:rPr>
          <w:lang w:val="fr-FR"/>
        </w:rPr>
        <w:t xml:space="preserve"> 10.5682/9786062820404</w:t>
      </w:r>
      <w:r w:rsidRPr="00785B1B">
        <w:rPr>
          <w:lang w:val="fr-FR"/>
        </w:rPr>
        <w:t>,</w:t>
      </w:r>
      <w:r w:rsidRPr="00785B1B">
        <w:rPr>
          <w:lang w:val="fr-FR"/>
        </w:rPr>
        <w:t xml:space="preserve"> </w:t>
      </w:r>
      <w:proofErr w:type="spellStart"/>
      <w:r w:rsidRPr="00785B1B">
        <w:rPr>
          <w:i/>
          <w:iCs/>
          <w:lang w:val="fr-FR"/>
        </w:rPr>
        <w:t>Unconscious</w:t>
      </w:r>
      <w:proofErr w:type="spellEnd"/>
      <w:r w:rsidRPr="00785B1B">
        <w:rPr>
          <w:i/>
          <w:iCs/>
          <w:lang w:val="fr-FR"/>
        </w:rPr>
        <w:t xml:space="preserve"> Images of </w:t>
      </w:r>
      <w:proofErr w:type="spellStart"/>
      <w:r w:rsidRPr="00785B1B">
        <w:rPr>
          <w:i/>
          <w:iCs/>
          <w:lang w:val="fr-FR"/>
        </w:rPr>
        <w:t>Depression</w:t>
      </w:r>
      <w:proofErr w:type="spellEnd"/>
      <w:r w:rsidRPr="00785B1B">
        <w:rPr>
          <w:i/>
          <w:iCs/>
          <w:lang w:val="fr-FR"/>
        </w:rPr>
        <w:t xml:space="preserve"> and </w:t>
      </w:r>
      <w:proofErr w:type="spellStart"/>
      <w:r w:rsidRPr="00785B1B">
        <w:rPr>
          <w:i/>
          <w:iCs/>
          <w:lang w:val="fr-FR"/>
        </w:rPr>
        <w:t>Neuropsychic</w:t>
      </w:r>
      <w:proofErr w:type="spellEnd"/>
      <w:r w:rsidRPr="00785B1B">
        <w:rPr>
          <w:i/>
          <w:iCs/>
          <w:lang w:val="fr-FR"/>
        </w:rPr>
        <w:t xml:space="preserve"> </w:t>
      </w:r>
      <w:proofErr w:type="spellStart"/>
      <w:r w:rsidRPr="00785B1B">
        <w:rPr>
          <w:i/>
          <w:iCs/>
          <w:lang w:val="fr-FR"/>
        </w:rPr>
        <w:t>Restructuring</w:t>
      </w:r>
      <w:proofErr w:type="spellEnd"/>
      <w:r w:rsidRPr="00785B1B">
        <w:rPr>
          <w:i/>
          <w:iCs/>
          <w:lang w:val="fr-FR"/>
        </w:rPr>
        <w:t xml:space="preserve"> </w:t>
      </w:r>
      <w:proofErr w:type="spellStart"/>
      <w:r w:rsidRPr="00785B1B">
        <w:rPr>
          <w:i/>
          <w:iCs/>
          <w:lang w:val="fr-FR"/>
        </w:rPr>
        <w:t>Processes</w:t>
      </w:r>
      <w:proofErr w:type="spellEnd"/>
      <w:r w:rsidRPr="00785B1B">
        <w:rPr>
          <w:i/>
          <w:iCs/>
          <w:lang w:val="fr-FR"/>
        </w:rPr>
        <w:t xml:space="preserve"> in </w:t>
      </w:r>
      <w:proofErr w:type="spellStart"/>
      <w:r w:rsidRPr="00785B1B">
        <w:rPr>
          <w:i/>
          <w:iCs/>
          <w:lang w:val="fr-FR"/>
        </w:rPr>
        <w:t>Sandplay</w:t>
      </w:r>
      <w:proofErr w:type="spellEnd"/>
      <w:r w:rsidRPr="00785B1B">
        <w:rPr>
          <w:i/>
          <w:iCs/>
          <w:lang w:val="fr-FR"/>
        </w:rPr>
        <w:t xml:space="preserve"> </w:t>
      </w:r>
      <w:proofErr w:type="spellStart"/>
      <w:r w:rsidRPr="00785B1B">
        <w:rPr>
          <w:i/>
          <w:iCs/>
          <w:lang w:val="fr-FR"/>
        </w:rPr>
        <w:t>Therapy</w:t>
      </w:r>
      <w:proofErr w:type="spellEnd"/>
    </w:p>
    <w:p w14:paraId="71EB8F82" w14:textId="641EFE2C" w:rsidR="008F582F" w:rsidRPr="00785B1B" w:rsidRDefault="00785B1B" w:rsidP="008F582F">
      <w:pPr>
        <w:pStyle w:val="Listparagraf"/>
        <w:numPr>
          <w:ilvl w:val="0"/>
          <w:numId w:val="23"/>
        </w:numPr>
        <w:tabs>
          <w:tab w:val="left" w:pos="142"/>
          <w:tab w:val="left" w:pos="399"/>
        </w:tabs>
        <w:autoSpaceDE w:val="0"/>
        <w:autoSpaceDN w:val="0"/>
        <w:adjustRightInd w:val="0"/>
        <w:spacing w:line="360" w:lineRule="auto"/>
        <w:jc w:val="both"/>
        <w:rPr>
          <w:b/>
          <w:noProof/>
          <w:spacing w:val="-2"/>
          <w:lang w:val="ro-RO"/>
        </w:rPr>
      </w:pPr>
      <w:r>
        <w:t xml:space="preserve">Burlacu, L. (2025). </w:t>
      </w:r>
      <w:proofErr w:type="spellStart"/>
      <w:r>
        <w:rPr>
          <w:rStyle w:val="Accentuat"/>
        </w:rPr>
        <w:t>Repere</w:t>
      </w:r>
      <w:proofErr w:type="spellEnd"/>
      <w:r>
        <w:rPr>
          <w:rStyle w:val="Accentuat"/>
        </w:rPr>
        <w:t xml:space="preserve"> </w:t>
      </w:r>
      <w:proofErr w:type="spellStart"/>
      <w:r>
        <w:rPr>
          <w:rStyle w:val="Accentuat"/>
        </w:rPr>
        <w:t>în</w:t>
      </w:r>
      <w:proofErr w:type="spellEnd"/>
      <w:r>
        <w:rPr>
          <w:rStyle w:val="Accentuat"/>
        </w:rPr>
        <w:t xml:space="preserve"> practica </w:t>
      </w:r>
      <w:proofErr w:type="spellStart"/>
      <w:r>
        <w:rPr>
          <w:rStyle w:val="Accentuat"/>
        </w:rPr>
        <w:t>terapiei</w:t>
      </w:r>
      <w:proofErr w:type="spellEnd"/>
      <w:r>
        <w:rPr>
          <w:rStyle w:val="Accentuat"/>
        </w:rPr>
        <w:t xml:space="preserve"> </w:t>
      </w:r>
      <w:proofErr w:type="spellStart"/>
      <w:r>
        <w:rPr>
          <w:rStyle w:val="Accentuat"/>
        </w:rPr>
        <w:t>Sandplay</w:t>
      </w:r>
      <w:proofErr w:type="spellEnd"/>
      <w:r>
        <w:rPr>
          <w:rStyle w:val="Accentuat"/>
        </w:rPr>
        <w:t xml:space="preserve">: Rolul </w:t>
      </w:r>
      <w:proofErr w:type="spellStart"/>
      <w:r>
        <w:rPr>
          <w:rStyle w:val="Accentuat"/>
        </w:rPr>
        <w:t>colaborării</w:t>
      </w:r>
      <w:proofErr w:type="spellEnd"/>
      <w:r>
        <w:rPr>
          <w:rStyle w:val="Accentuat"/>
        </w:rPr>
        <w:t xml:space="preserve"> cu </w:t>
      </w:r>
      <w:proofErr w:type="spellStart"/>
      <w:r>
        <w:rPr>
          <w:rStyle w:val="Accentuat"/>
        </w:rPr>
        <w:t>părinții</w:t>
      </w:r>
      <w:proofErr w:type="spellEnd"/>
      <w:r>
        <w:rPr>
          <w:rStyle w:val="Accentuat"/>
        </w:rPr>
        <w:t xml:space="preserve">, </w:t>
      </w:r>
      <w:proofErr w:type="spellStart"/>
      <w:r>
        <w:rPr>
          <w:rStyle w:val="Accentuat"/>
        </w:rPr>
        <w:t>când</w:t>
      </w:r>
      <w:proofErr w:type="spellEnd"/>
      <w:r>
        <w:rPr>
          <w:rStyle w:val="Accentuat"/>
        </w:rPr>
        <w:t xml:space="preserve"> </w:t>
      </w:r>
      <w:proofErr w:type="spellStart"/>
      <w:r>
        <w:rPr>
          <w:rStyle w:val="Accentuat"/>
        </w:rPr>
        <w:t>avem</w:t>
      </w:r>
      <w:proofErr w:type="spellEnd"/>
      <w:r>
        <w:rPr>
          <w:rStyle w:val="Accentuat"/>
        </w:rPr>
        <w:t xml:space="preserve"> </w:t>
      </w:r>
      <w:proofErr w:type="spellStart"/>
      <w:r>
        <w:rPr>
          <w:rStyle w:val="Accentuat"/>
        </w:rPr>
        <w:t>clienți</w:t>
      </w:r>
      <w:proofErr w:type="spellEnd"/>
      <w:r>
        <w:rPr>
          <w:rStyle w:val="Accentuat"/>
        </w:rPr>
        <w:t xml:space="preserve"> </w:t>
      </w:r>
      <w:proofErr w:type="spellStart"/>
      <w:r>
        <w:rPr>
          <w:rStyle w:val="Accentuat"/>
        </w:rPr>
        <w:t>copii</w:t>
      </w:r>
      <w:proofErr w:type="spellEnd"/>
      <w:r>
        <w:rPr>
          <w:rStyle w:val="Accentuat"/>
        </w:rPr>
        <w:t xml:space="preserve"> </w:t>
      </w:r>
      <w:proofErr w:type="spellStart"/>
      <w:r>
        <w:rPr>
          <w:rStyle w:val="Accentuat"/>
        </w:rPr>
        <w:t>și</w:t>
      </w:r>
      <w:proofErr w:type="spellEnd"/>
      <w:r>
        <w:rPr>
          <w:rStyle w:val="Accentuat"/>
        </w:rPr>
        <w:t xml:space="preserve"> </w:t>
      </w:r>
      <w:proofErr w:type="spellStart"/>
      <w:r>
        <w:rPr>
          <w:rStyle w:val="Accentuat"/>
        </w:rPr>
        <w:t>adolescenți</w:t>
      </w:r>
      <w:proofErr w:type="spellEnd"/>
      <w:r>
        <w:rPr>
          <w:rStyle w:val="Accentuat"/>
        </w:rPr>
        <w:t>.</w:t>
      </w:r>
      <w:r>
        <w:t xml:space="preserve"> Chișinău ISBN 978-5-86654-540-7</w:t>
      </w:r>
    </w:p>
    <w:p w14:paraId="41A634DA" w14:textId="77777777" w:rsidR="00781D17" w:rsidRPr="007663F9" w:rsidRDefault="00781D17" w:rsidP="007663F9">
      <w:pPr>
        <w:pStyle w:val="Listparagraf"/>
        <w:numPr>
          <w:ilvl w:val="0"/>
          <w:numId w:val="1"/>
        </w:numPr>
        <w:tabs>
          <w:tab w:val="left" w:pos="142"/>
          <w:tab w:val="left" w:pos="399"/>
        </w:tabs>
        <w:spacing w:line="360" w:lineRule="auto"/>
        <w:jc w:val="both"/>
        <w:rPr>
          <w:b/>
          <w:noProof/>
          <w:spacing w:val="-2"/>
          <w:lang w:val="ro-RO"/>
        </w:rPr>
      </w:pPr>
      <w:r w:rsidRPr="007663F9">
        <w:rPr>
          <w:b/>
          <w:noProof/>
          <w:spacing w:val="-2"/>
          <w:lang w:val="ro-RO"/>
        </w:rPr>
        <w:t xml:space="preserve">Lucrări indexate ISI/BDI </w:t>
      </w:r>
      <w:r w:rsidRPr="007663F9">
        <w:rPr>
          <w:b/>
          <w:lang w:val="ro-RO"/>
        </w:rPr>
        <w:t>publicate în ultimii 10 ani</w:t>
      </w:r>
    </w:p>
    <w:p w14:paraId="42A016F0" w14:textId="77777777" w:rsidR="00781D17" w:rsidRPr="009160D4" w:rsidRDefault="00781D17" w:rsidP="00781D17">
      <w:pPr>
        <w:tabs>
          <w:tab w:val="left" w:pos="142"/>
          <w:tab w:val="left" w:pos="399"/>
        </w:tabs>
        <w:spacing w:line="360" w:lineRule="auto"/>
        <w:jc w:val="both"/>
        <w:rPr>
          <w:noProof/>
          <w:spacing w:val="-2"/>
          <w:lang w:val="ro-RO"/>
        </w:rPr>
      </w:pPr>
    </w:p>
    <w:p w14:paraId="129CDDF1" w14:textId="77777777" w:rsidR="00781D17" w:rsidRPr="007663F9" w:rsidRDefault="00781D17" w:rsidP="007663F9">
      <w:pPr>
        <w:pStyle w:val="Listparagraf"/>
        <w:numPr>
          <w:ilvl w:val="0"/>
          <w:numId w:val="1"/>
        </w:numPr>
        <w:tabs>
          <w:tab w:val="left" w:pos="142"/>
          <w:tab w:val="left" w:pos="399"/>
        </w:tabs>
        <w:spacing w:line="360" w:lineRule="auto"/>
        <w:jc w:val="both"/>
        <w:rPr>
          <w:b/>
          <w:lang w:val="ro-RO"/>
        </w:rPr>
      </w:pPr>
      <w:r w:rsidRPr="007663F9">
        <w:rPr>
          <w:b/>
          <w:lang w:val="ro-RO"/>
        </w:rPr>
        <w:t>Lucr</w:t>
      </w:r>
      <w:r w:rsidR="00217379">
        <w:rPr>
          <w:b/>
          <w:lang w:val="ro-RO"/>
        </w:rPr>
        <w:t>ări publicate în ultimii 10 ani</w:t>
      </w:r>
      <w:r w:rsidRPr="007663F9">
        <w:rPr>
          <w:b/>
          <w:lang w:val="ro-RO"/>
        </w:rPr>
        <w:t xml:space="preserve"> în reviste </w:t>
      </w:r>
      <w:proofErr w:type="spellStart"/>
      <w:r w:rsidRPr="007663F9">
        <w:rPr>
          <w:b/>
          <w:lang w:val="ro-RO"/>
        </w:rPr>
        <w:t>şi</w:t>
      </w:r>
      <w:proofErr w:type="spellEnd"/>
      <w:r w:rsidRPr="007663F9">
        <w:rPr>
          <w:b/>
          <w:lang w:val="ro-RO"/>
        </w:rPr>
        <w:t xml:space="preserve">  volume de </w:t>
      </w:r>
      <w:proofErr w:type="spellStart"/>
      <w:r w:rsidRPr="007663F9">
        <w:rPr>
          <w:b/>
          <w:lang w:val="ro-RO"/>
        </w:rPr>
        <w:t>conferinţe</w:t>
      </w:r>
      <w:proofErr w:type="spellEnd"/>
      <w:r w:rsidRPr="007663F9">
        <w:rPr>
          <w:b/>
          <w:lang w:val="ro-RO"/>
        </w:rPr>
        <w:t xml:space="preserve"> cu </w:t>
      </w:r>
      <w:proofErr w:type="spellStart"/>
      <w:r w:rsidRPr="007663F9">
        <w:rPr>
          <w:b/>
          <w:lang w:val="ro-RO"/>
        </w:rPr>
        <w:t>referenţi</w:t>
      </w:r>
      <w:proofErr w:type="spellEnd"/>
      <w:r w:rsidRPr="007663F9">
        <w:rPr>
          <w:b/>
          <w:lang w:val="ro-RO"/>
        </w:rPr>
        <w:t xml:space="preserve"> </w:t>
      </w:r>
    </w:p>
    <w:p w14:paraId="508A589A" w14:textId="77777777" w:rsidR="00EA3838" w:rsidRDefault="00781D17" w:rsidP="00781D17">
      <w:pPr>
        <w:tabs>
          <w:tab w:val="left" w:pos="456"/>
        </w:tabs>
        <w:spacing w:line="360" w:lineRule="auto"/>
        <w:jc w:val="both"/>
        <w:rPr>
          <w:b/>
          <w:lang w:val="ro-RO"/>
        </w:rPr>
      </w:pPr>
      <w:r w:rsidRPr="009160D4">
        <w:rPr>
          <w:b/>
          <w:lang w:val="ro-RO"/>
        </w:rPr>
        <w:tab/>
        <w:t xml:space="preserve">(neindexate) </w:t>
      </w:r>
    </w:p>
    <w:p w14:paraId="7F9D9F02" w14:textId="77777777" w:rsidR="008F582F" w:rsidRPr="0043765E" w:rsidRDefault="00EA3838" w:rsidP="0043765E">
      <w:pPr>
        <w:pStyle w:val="Listparagraf"/>
        <w:numPr>
          <w:ilvl w:val="0"/>
          <w:numId w:val="19"/>
        </w:numPr>
        <w:tabs>
          <w:tab w:val="left" w:pos="456"/>
        </w:tabs>
        <w:spacing w:line="276" w:lineRule="auto"/>
        <w:jc w:val="both"/>
        <w:rPr>
          <w:lang w:val="fr-FR"/>
        </w:rPr>
      </w:pPr>
      <w:proofErr w:type="spellStart"/>
      <w:r w:rsidRPr="0043765E">
        <w:rPr>
          <w:bCs/>
          <w:lang w:val="ro-RO"/>
        </w:rPr>
        <w:t>Sandtray</w:t>
      </w:r>
      <w:proofErr w:type="spellEnd"/>
      <w:r w:rsidRPr="0043765E">
        <w:rPr>
          <w:bCs/>
          <w:lang w:val="ro-RO"/>
        </w:rPr>
        <w:t xml:space="preserve"> Play Educațional în consilierea copiilor cu ADHD</w:t>
      </w:r>
      <w:r w:rsidR="0005463F" w:rsidRPr="0043765E">
        <w:rPr>
          <w:bCs/>
          <w:lang w:val="ro-RO"/>
        </w:rPr>
        <w:t xml:space="preserve"> </w:t>
      </w:r>
      <w:r w:rsidR="005A24C8" w:rsidRPr="0043765E">
        <w:rPr>
          <w:bCs/>
          <w:lang w:val="ro-RO"/>
        </w:rPr>
        <w:t>(2018)</w:t>
      </w:r>
      <w:r w:rsidR="0005463F" w:rsidRPr="0043765E">
        <w:rPr>
          <w:bCs/>
          <w:lang w:val="ro-RO"/>
        </w:rPr>
        <w:t xml:space="preserve">, </w:t>
      </w:r>
      <w:r w:rsidRPr="0043765E">
        <w:rPr>
          <w:bCs/>
          <w:lang w:val="ro-RO"/>
        </w:rPr>
        <w:t xml:space="preserve">lucrare in volum de conferință </w:t>
      </w:r>
      <w:r w:rsidR="005A24C8" w:rsidRPr="0043765E">
        <w:rPr>
          <w:bCs/>
          <w:lang w:val="ro-RO"/>
        </w:rPr>
        <w:t xml:space="preserve">coord. Rodica Gabriela Enache, Irina </w:t>
      </w:r>
      <w:proofErr w:type="spellStart"/>
      <w:r w:rsidR="005A24C8" w:rsidRPr="0043765E">
        <w:rPr>
          <w:bCs/>
          <w:lang w:val="ro-RO"/>
        </w:rPr>
        <w:t>Ermolaev</w:t>
      </w:r>
      <w:proofErr w:type="spellEnd"/>
      <w:r w:rsidR="005A24C8" w:rsidRPr="0043765E">
        <w:rPr>
          <w:bCs/>
          <w:lang w:val="ro-RO"/>
        </w:rPr>
        <w:t xml:space="preserve">, </w:t>
      </w:r>
      <w:r w:rsidRPr="0043765E">
        <w:rPr>
          <w:bCs/>
          <w:lang w:val="ro-RO"/>
        </w:rPr>
        <w:t>Experiențe, Reflecții și perspective în consilierea psihologică și educațională</w:t>
      </w:r>
      <w:r w:rsidR="005A24C8" w:rsidRPr="0043765E">
        <w:rPr>
          <w:bCs/>
          <w:lang w:val="ro-RO"/>
        </w:rPr>
        <w:t xml:space="preserve">, editura </w:t>
      </w:r>
      <w:proofErr w:type="spellStart"/>
      <w:r w:rsidR="005A24C8" w:rsidRPr="0043765E">
        <w:rPr>
          <w:bCs/>
          <w:lang w:val="ro-RO"/>
        </w:rPr>
        <w:t>Sitech</w:t>
      </w:r>
      <w:proofErr w:type="spellEnd"/>
      <w:r w:rsidR="005A24C8" w:rsidRPr="0043765E">
        <w:rPr>
          <w:bCs/>
          <w:lang w:val="ro-RO"/>
        </w:rPr>
        <w:t xml:space="preserve"> Craiova</w:t>
      </w:r>
    </w:p>
    <w:p w14:paraId="2D48E06B" w14:textId="3256E17E" w:rsidR="008F582F" w:rsidRPr="0043765E" w:rsidRDefault="005A24C8" w:rsidP="0043765E">
      <w:pPr>
        <w:pStyle w:val="Listparagraf"/>
        <w:numPr>
          <w:ilvl w:val="0"/>
          <w:numId w:val="19"/>
        </w:numPr>
        <w:tabs>
          <w:tab w:val="left" w:pos="456"/>
        </w:tabs>
        <w:spacing w:line="276" w:lineRule="auto"/>
        <w:jc w:val="both"/>
        <w:rPr>
          <w:lang w:val="fr-FR"/>
        </w:rPr>
      </w:pPr>
      <w:r w:rsidRPr="0043765E">
        <w:rPr>
          <w:bCs/>
          <w:lang w:val="ro-RO"/>
        </w:rPr>
        <w:t>Impactul jocului simbolic în dezvoltarea psihologică a copiilor cu autism</w:t>
      </w:r>
      <w:r w:rsidR="0005463F" w:rsidRPr="0043765E">
        <w:rPr>
          <w:bCs/>
          <w:lang w:val="ro-RO"/>
        </w:rPr>
        <w:t xml:space="preserve"> prin terapia </w:t>
      </w:r>
      <w:proofErr w:type="spellStart"/>
      <w:r w:rsidR="0005463F" w:rsidRPr="0043765E">
        <w:rPr>
          <w:bCs/>
          <w:lang w:val="ro-RO"/>
        </w:rPr>
        <w:t>Sandplay</w:t>
      </w:r>
      <w:proofErr w:type="spellEnd"/>
      <w:r w:rsidR="0005463F" w:rsidRPr="0043765E">
        <w:rPr>
          <w:bCs/>
          <w:lang w:val="ro-RO"/>
        </w:rPr>
        <w:t xml:space="preserve">: Studii de Caz (2024), lucrare în volum de conferință </w:t>
      </w:r>
      <w:r w:rsidR="00F9629A" w:rsidRPr="0043765E">
        <w:rPr>
          <w:bCs/>
          <w:lang w:val="ro-RO"/>
        </w:rPr>
        <w:t>„Cercetare, inovare, dezvoltare”</w:t>
      </w:r>
      <w:r w:rsidR="00420CCB" w:rsidRPr="0043765E">
        <w:rPr>
          <w:bCs/>
          <w:lang w:val="ro-RO"/>
        </w:rPr>
        <w:t xml:space="preserve"> UPS Chișinău</w:t>
      </w:r>
    </w:p>
    <w:p w14:paraId="4267AE9A" w14:textId="28F2E34C" w:rsidR="008F582F" w:rsidRPr="008F582F" w:rsidRDefault="008F582F" w:rsidP="0043765E">
      <w:pPr>
        <w:pStyle w:val="Listparagraf"/>
        <w:numPr>
          <w:ilvl w:val="0"/>
          <w:numId w:val="19"/>
        </w:numPr>
        <w:tabs>
          <w:tab w:val="left" w:pos="456"/>
        </w:tabs>
        <w:spacing w:line="276" w:lineRule="auto"/>
        <w:jc w:val="both"/>
        <w:rPr>
          <w:lang w:val="fr-FR"/>
        </w:rPr>
      </w:pPr>
      <w:proofErr w:type="spellStart"/>
      <w:r w:rsidRPr="008F582F">
        <w:rPr>
          <w:lang w:val="fr-FR"/>
        </w:rPr>
        <w:t>Percepția</w:t>
      </w:r>
      <w:proofErr w:type="spellEnd"/>
      <w:r w:rsidRPr="008F582F">
        <w:rPr>
          <w:lang w:val="fr-FR"/>
        </w:rPr>
        <w:t xml:space="preserve"> </w:t>
      </w:r>
      <w:proofErr w:type="spellStart"/>
      <w:r w:rsidRPr="008F582F">
        <w:rPr>
          <w:lang w:val="fr-FR"/>
        </w:rPr>
        <w:t>părinților</w:t>
      </w:r>
      <w:proofErr w:type="spellEnd"/>
      <w:r w:rsidRPr="008F582F">
        <w:rPr>
          <w:lang w:val="fr-FR"/>
        </w:rPr>
        <w:t xml:space="preserve"> </w:t>
      </w:r>
      <w:proofErr w:type="spellStart"/>
      <w:r w:rsidRPr="008F582F">
        <w:rPr>
          <w:lang w:val="fr-FR"/>
        </w:rPr>
        <w:t>asupra</w:t>
      </w:r>
      <w:proofErr w:type="spellEnd"/>
      <w:r w:rsidRPr="008F582F">
        <w:rPr>
          <w:lang w:val="fr-FR"/>
        </w:rPr>
        <w:t xml:space="preserve"> </w:t>
      </w:r>
      <w:proofErr w:type="spellStart"/>
      <w:r w:rsidRPr="008F582F">
        <w:rPr>
          <w:lang w:val="fr-FR"/>
        </w:rPr>
        <w:t>rezultatelor</w:t>
      </w:r>
      <w:proofErr w:type="spellEnd"/>
      <w:r w:rsidRPr="008F582F">
        <w:rPr>
          <w:lang w:val="fr-FR"/>
        </w:rPr>
        <w:t xml:space="preserve"> </w:t>
      </w:r>
      <w:proofErr w:type="spellStart"/>
      <w:r w:rsidRPr="008F582F">
        <w:rPr>
          <w:lang w:val="fr-FR"/>
        </w:rPr>
        <w:t>terapiei</w:t>
      </w:r>
      <w:proofErr w:type="spellEnd"/>
      <w:r w:rsidRPr="008F582F">
        <w:rPr>
          <w:lang w:val="fr-FR"/>
        </w:rPr>
        <w:t xml:space="preserve"> </w:t>
      </w:r>
      <w:proofErr w:type="spellStart"/>
      <w:r w:rsidRPr="008F582F">
        <w:rPr>
          <w:lang w:val="fr-FR"/>
        </w:rPr>
        <w:t>Sandplay</w:t>
      </w:r>
      <w:proofErr w:type="spellEnd"/>
      <w:r w:rsidRPr="008F582F">
        <w:rPr>
          <w:lang w:val="fr-FR"/>
        </w:rPr>
        <w:t xml:space="preserve"> </w:t>
      </w:r>
      <w:proofErr w:type="spellStart"/>
      <w:r w:rsidRPr="008F582F">
        <w:rPr>
          <w:lang w:val="fr-FR"/>
        </w:rPr>
        <w:t>aplicată</w:t>
      </w:r>
      <w:proofErr w:type="spellEnd"/>
      <w:r w:rsidRPr="008F582F">
        <w:rPr>
          <w:lang w:val="fr-FR"/>
        </w:rPr>
        <w:t xml:space="preserve"> </w:t>
      </w:r>
      <w:proofErr w:type="spellStart"/>
      <w:r w:rsidRPr="008F582F">
        <w:rPr>
          <w:lang w:val="fr-FR"/>
        </w:rPr>
        <w:t>copiilor</w:t>
      </w:r>
      <w:proofErr w:type="spellEnd"/>
      <w:r w:rsidRPr="008F582F">
        <w:rPr>
          <w:lang w:val="fr-FR"/>
        </w:rPr>
        <w:t xml:space="preserve"> </w:t>
      </w:r>
      <w:proofErr w:type="spellStart"/>
      <w:r w:rsidRPr="008F582F">
        <w:rPr>
          <w:lang w:val="fr-FR"/>
        </w:rPr>
        <w:t>și</w:t>
      </w:r>
      <w:proofErr w:type="spellEnd"/>
      <w:r w:rsidRPr="008F582F">
        <w:rPr>
          <w:lang w:val="fr-FR"/>
        </w:rPr>
        <w:t xml:space="preserve"> </w:t>
      </w:r>
      <w:proofErr w:type="spellStart"/>
      <w:r w:rsidRPr="008F582F">
        <w:rPr>
          <w:lang w:val="fr-FR"/>
        </w:rPr>
        <w:t>adolescenților</w:t>
      </w:r>
      <w:proofErr w:type="spellEnd"/>
      <w:r w:rsidRPr="008F582F">
        <w:rPr>
          <w:lang w:val="fr-FR"/>
        </w:rPr>
        <w:t xml:space="preserve"> </w:t>
      </w:r>
      <w:proofErr w:type="spellStart"/>
      <w:r w:rsidRPr="008F582F">
        <w:rPr>
          <w:lang w:val="fr-FR"/>
        </w:rPr>
        <w:t>cu</w:t>
      </w:r>
      <w:proofErr w:type="spellEnd"/>
      <w:r w:rsidRPr="008F582F">
        <w:rPr>
          <w:lang w:val="fr-FR"/>
        </w:rPr>
        <w:t xml:space="preserve"> CES, </w:t>
      </w:r>
      <w:proofErr w:type="spellStart"/>
      <w:r w:rsidRPr="008F582F">
        <w:rPr>
          <w:lang w:val="fr-FR"/>
        </w:rPr>
        <w:t>lucrare</w:t>
      </w:r>
      <w:proofErr w:type="spellEnd"/>
      <w:r w:rsidRPr="008F582F">
        <w:rPr>
          <w:lang w:val="fr-FR"/>
        </w:rPr>
        <w:t xml:space="preserve"> </w:t>
      </w:r>
      <w:proofErr w:type="spellStart"/>
      <w:r w:rsidRPr="008F582F">
        <w:rPr>
          <w:lang w:val="fr-FR"/>
        </w:rPr>
        <w:t>în</w:t>
      </w:r>
      <w:proofErr w:type="spellEnd"/>
      <w:r w:rsidRPr="008F582F">
        <w:rPr>
          <w:lang w:val="fr-FR"/>
        </w:rPr>
        <w:t xml:space="preserve"> </w:t>
      </w:r>
      <w:proofErr w:type="spellStart"/>
      <w:r w:rsidRPr="008F582F">
        <w:rPr>
          <w:lang w:val="fr-FR"/>
        </w:rPr>
        <w:t>volumul</w:t>
      </w:r>
      <w:proofErr w:type="spellEnd"/>
      <w:r w:rsidRPr="008F582F">
        <w:rPr>
          <w:lang w:val="fr-FR"/>
        </w:rPr>
        <w:t xml:space="preserve"> </w:t>
      </w:r>
      <w:proofErr w:type="spellStart"/>
      <w:r w:rsidRPr="008F582F">
        <w:rPr>
          <w:lang w:val="fr-FR"/>
        </w:rPr>
        <w:t>conferinţei</w:t>
      </w:r>
      <w:proofErr w:type="spellEnd"/>
      <w:r w:rsidRPr="008F582F">
        <w:rPr>
          <w:lang w:val="fr-FR"/>
        </w:rPr>
        <w:t xml:space="preserve"> </w:t>
      </w:r>
      <w:proofErr w:type="spellStart"/>
      <w:r w:rsidRPr="008F582F">
        <w:rPr>
          <w:lang w:val="fr-FR"/>
        </w:rPr>
        <w:t>științifice</w:t>
      </w:r>
      <w:proofErr w:type="spellEnd"/>
      <w:r w:rsidRPr="008F582F">
        <w:rPr>
          <w:lang w:val="fr-FR"/>
        </w:rPr>
        <w:t xml:space="preserve"> </w:t>
      </w:r>
      <w:proofErr w:type="spellStart"/>
      <w:r w:rsidRPr="008F582F">
        <w:rPr>
          <w:lang w:val="fr-FR"/>
        </w:rPr>
        <w:t>internaţionale</w:t>
      </w:r>
      <w:proofErr w:type="spellEnd"/>
      <w:r w:rsidRPr="008F582F">
        <w:rPr>
          <w:lang w:val="fr-FR"/>
        </w:rPr>
        <w:t xml:space="preserve"> „</w:t>
      </w:r>
      <w:proofErr w:type="spellStart"/>
      <w:r w:rsidRPr="008F582F">
        <w:rPr>
          <w:lang w:val="fr-FR"/>
        </w:rPr>
        <w:t>Cercetarea</w:t>
      </w:r>
      <w:proofErr w:type="spellEnd"/>
      <w:r w:rsidRPr="008F582F">
        <w:rPr>
          <w:lang w:val="fr-FR"/>
        </w:rPr>
        <w:t xml:space="preserve"> </w:t>
      </w:r>
      <w:proofErr w:type="spellStart"/>
      <w:proofErr w:type="gramStart"/>
      <w:r w:rsidRPr="008F582F">
        <w:rPr>
          <w:lang w:val="fr-FR"/>
        </w:rPr>
        <w:t>Pedagogică</w:t>
      </w:r>
      <w:proofErr w:type="spellEnd"/>
      <w:r w:rsidRPr="008F582F">
        <w:rPr>
          <w:lang w:val="fr-FR"/>
        </w:rPr>
        <w:t>:</w:t>
      </w:r>
      <w:proofErr w:type="gramEnd"/>
      <w:r w:rsidRPr="008F582F">
        <w:rPr>
          <w:lang w:val="fr-FR"/>
        </w:rPr>
        <w:t xml:space="preserve"> </w:t>
      </w:r>
      <w:proofErr w:type="spellStart"/>
      <w:r w:rsidRPr="008F582F">
        <w:rPr>
          <w:lang w:val="fr-FR"/>
        </w:rPr>
        <w:t>Exigențe</w:t>
      </w:r>
      <w:proofErr w:type="spellEnd"/>
      <w:r w:rsidRPr="008F582F">
        <w:rPr>
          <w:lang w:val="fr-FR"/>
        </w:rPr>
        <w:t xml:space="preserve"> </w:t>
      </w:r>
      <w:proofErr w:type="spellStart"/>
      <w:r w:rsidRPr="008F582F">
        <w:rPr>
          <w:lang w:val="fr-FR"/>
        </w:rPr>
        <w:t>contemporane</w:t>
      </w:r>
      <w:proofErr w:type="spellEnd"/>
      <w:r w:rsidRPr="008F582F">
        <w:rPr>
          <w:lang w:val="fr-FR"/>
        </w:rPr>
        <w:t xml:space="preserve"> </w:t>
      </w:r>
      <w:proofErr w:type="spellStart"/>
      <w:proofErr w:type="gramStart"/>
      <w:r w:rsidRPr="008F582F">
        <w:rPr>
          <w:lang w:val="fr-FR"/>
        </w:rPr>
        <w:t>și</w:t>
      </w:r>
      <w:proofErr w:type="spellEnd"/>
      <w:r w:rsidRPr="008F582F">
        <w:rPr>
          <w:lang w:val="fr-FR"/>
        </w:rPr>
        <w:t xml:space="preserve">  perspective</w:t>
      </w:r>
      <w:proofErr w:type="gramEnd"/>
      <w:r w:rsidRPr="008F582F">
        <w:rPr>
          <w:lang w:val="fr-FR"/>
        </w:rPr>
        <w:t xml:space="preserve"> de </w:t>
      </w:r>
      <w:proofErr w:type="spellStart"/>
      <w:r w:rsidRPr="008F582F">
        <w:rPr>
          <w:lang w:val="fr-FR"/>
        </w:rPr>
        <w:t>dezvoltare</w:t>
      </w:r>
      <w:proofErr w:type="spellEnd"/>
      <w:r w:rsidRPr="008F582F">
        <w:rPr>
          <w:lang w:val="fr-FR"/>
        </w:rPr>
        <w:t xml:space="preserve">”, CCIP </w:t>
      </w:r>
      <w:proofErr w:type="spellStart"/>
      <w:r w:rsidRPr="008F582F">
        <w:rPr>
          <w:lang w:val="fr-FR"/>
        </w:rPr>
        <w:t>Chișinău</w:t>
      </w:r>
      <w:proofErr w:type="spellEnd"/>
      <w:r w:rsidRPr="008F582F">
        <w:rPr>
          <w:lang w:val="fr-FR"/>
        </w:rPr>
        <w:t xml:space="preserve"> 8-9 </w:t>
      </w:r>
      <w:proofErr w:type="spellStart"/>
      <w:r w:rsidRPr="008F582F">
        <w:rPr>
          <w:lang w:val="fr-FR"/>
        </w:rPr>
        <w:t>noiembrie</w:t>
      </w:r>
      <w:proofErr w:type="spellEnd"/>
      <w:r w:rsidRPr="008F582F">
        <w:rPr>
          <w:lang w:val="fr-FR"/>
        </w:rPr>
        <w:t xml:space="preserve"> </w:t>
      </w:r>
      <w:proofErr w:type="gramStart"/>
      <w:r w:rsidRPr="008F582F">
        <w:rPr>
          <w:lang w:val="fr-FR"/>
        </w:rPr>
        <w:t xml:space="preserve">2024( </w:t>
      </w:r>
      <w:proofErr w:type="spellStart"/>
      <w:r w:rsidRPr="008F582F">
        <w:rPr>
          <w:lang w:val="fr-FR"/>
        </w:rPr>
        <w:t>diploma</w:t>
      </w:r>
      <w:proofErr w:type="spellEnd"/>
      <w:proofErr w:type="gramEnd"/>
      <w:r w:rsidRPr="008F582F">
        <w:rPr>
          <w:lang w:val="fr-FR"/>
        </w:rPr>
        <w:t xml:space="preserve"> nr  </w:t>
      </w:r>
      <w:hyperlink r:id="rId7" w:history="1">
        <w:r w:rsidRPr="008F582F">
          <w:rPr>
            <w:rStyle w:val="Hyperlink"/>
            <w:lang w:val="fr-FR"/>
          </w:rPr>
          <w:t>https://ibn.idsi.md/sites</w:t>
        </w:r>
      </w:hyperlink>
      <w:r w:rsidRPr="008F582F">
        <w:rPr>
          <w:lang w:val="fr-FR"/>
        </w:rPr>
        <w:t xml:space="preserve"> </w:t>
      </w:r>
    </w:p>
    <w:p w14:paraId="775DF468" w14:textId="24161289" w:rsidR="0043765E" w:rsidRDefault="008F582F" w:rsidP="0043765E">
      <w:pPr>
        <w:pStyle w:val="Listparagraf"/>
        <w:numPr>
          <w:ilvl w:val="0"/>
          <w:numId w:val="19"/>
        </w:numPr>
        <w:tabs>
          <w:tab w:val="left" w:pos="456"/>
        </w:tabs>
        <w:spacing w:line="276" w:lineRule="auto"/>
        <w:jc w:val="both"/>
        <w:rPr>
          <w:lang w:val="fr-FR"/>
        </w:rPr>
      </w:pPr>
      <w:proofErr w:type="spellStart"/>
      <w:r w:rsidRPr="0043765E">
        <w:rPr>
          <w:lang w:val="fr-FR"/>
        </w:rPr>
        <w:t>Conferința</w:t>
      </w:r>
      <w:proofErr w:type="spellEnd"/>
      <w:r w:rsidRPr="0043765E">
        <w:rPr>
          <w:lang w:val="fr-FR"/>
        </w:rPr>
        <w:t xml:space="preserve"> </w:t>
      </w:r>
      <w:proofErr w:type="spellStart"/>
      <w:r w:rsidRPr="0043765E">
        <w:rPr>
          <w:lang w:val="fr-FR"/>
        </w:rPr>
        <w:t>științifică</w:t>
      </w:r>
      <w:proofErr w:type="spellEnd"/>
      <w:r w:rsidRPr="0043765E">
        <w:rPr>
          <w:lang w:val="fr-FR"/>
        </w:rPr>
        <w:t xml:space="preserve"> </w:t>
      </w:r>
      <w:proofErr w:type="spellStart"/>
      <w:r w:rsidRPr="0043765E">
        <w:rPr>
          <w:lang w:val="fr-FR"/>
        </w:rPr>
        <w:t>cu</w:t>
      </w:r>
      <w:proofErr w:type="spellEnd"/>
      <w:r w:rsidRPr="0043765E">
        <w:rPr>
          <w:lang w:val="fr-FR"/>
        </w:rPr>
        <w:t xml:space="preserve"> </w:t>
      </w:r>
      <w:proofErr w:type="spellStart"/>
      <w:r w:rsidRPr="0043765E">
        <w:rPr>
          <w:lang w:val="fr-FR"/>
        </w:rPr>
        <w:t>participare</w:t>
      </w:r>
      <w:proofErr w:type="spellEnd"/>
      <w:r w:rsidRPr="0043765E">
        <w:rPr>
          <w:lang w:val="fr-FR"/>
        </w:rPr>
        <w:t xml:space="preserve"> </w:t>
      </w:r>
      <w:proofErr w:type="spellStart"/>
      <w:r w:rsidRPr="0043765E">
        <w:rPr>
          <w:lang w:val="fr-FR"/>
        </w:rPr>
        <w:t>internațională</w:t>
      </w:r>
      <w:proofErr w:type="spellEnd"/>
      <w:r w:rsidRPr="0043765E">
        <w:rPr>
          <w:lang w:val="fr-FR"/>
        </w:rPr>
        <w:t xml:space="preserve"> „</w:t>
      </w:r>
      <w:proofErr w:type="spellStart"/>
      <w:r w:rsidRPr="0043765E">
        <w:rPr>
          <w:lang w:val="fr-FR"/>
        </w:rPr>
        <w:t>Educația</w:t>
      </w:r>
      <w:proofErr w:type="spellEnd"/>
      <w:r w:rsidRPr="0043765E">
        <w:rPr>
          <w:lang w:val="fr-FR"/>
        </w:rPr>
        <w:t xml:space="preserve"> </w:t>
      </w:r>
      <w:proofErr w:type="spellStart"/>
      <w:r w:rsidRPr="0043765E">
        <w:rPr>
          <w:lang w:val="fr-FR"/>
        </w:rPr>
        <w:t>și</w:t>
      </w:r>
      <w:proofErr w:type="spellEnd"/>
      <w:r w:rsidRPr="0043765E">
        <w:rPr>
          <w:lang w:val="fr-FR"/>
        </w:rPr>
        <w:t xml:space="preserve"> </w:t>
      </w:r>
      <w:proofErr w:type="spellStart"/>
      <w:r w:rsidRPr="0043765E">
        <w:rPr>
          <w:lang w:val="fr-FR"/>
        </w:rPr>
        <w:t>învățământul</w:t>
      </w:r>
      <w:proofErr w:type="spellEnd"/>
      <w:r w:rsidRPr="0043765E">
        <w:rPr>
          <w:lang w:val="fr-FR"/>
        </w:rPr>
        <w:t xml:space="preserve"> </w:t>
      </w:r>
      <w:proofErr w:type="spellStart"/>
      <w:proofErr w:type="gramStart"/>
      <w:r w:rsidRPr="0043765E">
        <w:rPr>
          <w:lang w:val="fr-FR"/>
        </w:rPr>
        <w:t>extrașcolar</w:t>
      </w:r>
      <w:proofErr w:type="spellEnd"/>
      <w:r w:rsidRPr="0043765E">
        <w:rPr>
          <w:lang w:val="fr-FR"/>
        </w:rPr>
        <w:t>:</w:t>
      </w:r>
      <w:proofErr w:type="gramEnd"/>
      <w:r w:rsidRPr="0043765E">
        <w:rPr>
          <w:lang w:val="fr-FR"/>
        </w:rPr>
        <w:t xml:space="preserve"> </w:t>
      </w:r>
      <w:proofErr w:type="spellStart"/>
      <w:r w:rsidRPr="0043765E">
        <w:rPr>
          <w:lang w:val="fr-FR"/>
        </w:rPr>
        <w:t>puncte</w:t>
      </w:r>
      <w:proofErr w:type="spellEnd"/>
      <w:r w:rsidRPr="0043765E">
        <w:rPr>
          <w:lang w:val="fr-FR"/>
        </w:rPr>
        <w:t xml:space="preserve"> de </w:t>
      </w:r>
      <w:proofErr w:type="spellStart"/>
      <w:r w:rsidRPr="0043765E">
        <w:rPr>
          <w:lang w:val="fr-FR"/>
        </w:rPr>
        <w:t>convergență</w:t>
      </w:r>
      <w:proofErr w:type="spellEnd"/>
      <w:r w:rsidRPr="0043765E">
        <w:rPr>
          <w:lang w:val="fr-FR"/>
        </w:rPr>
        <w:t xml:space="preserve"> </w:t>
      </w:r>
      <w:proofErr w:type="spellStart"/>
      <w:r w:rsidRPr="0043765E">
        <w:rPr>
          <w:lang w:val="fr-FR"/>
        </w:rPr>
        <w:t>formal-nonformal</w:t>
      </w:r>
      <w:proofErr w:type="spellEnd"/>
      <w:r w:rsidRPr="0043765E">
        <w:rPr>
          <w:lang w:val="fr-FR"/>
        </w:rPr>
        <w:t xml:space="preserve">”, </w:t>
      </w:r>
      <w:proofErr w:type="spellStart"/>
      <w:r w:rsidRPr="0043765E">
        <w:rPr>
          <w:lang w:val="fr-FR"/>
        </w:rPr>
        <w:t>din</w:t>
      </w:r>
      <w:proofErr w:type="spellEnd"/>
      <w:r w:rsidRPr="0043765E">
        <w:rPr>
          <w:lang w:val="fr-FR"/>
        </w:rPr>
        <w:t xml:space="preserve"> 6-7 </w:t>
      </w:r>
      <w:proofErr w:type="spellStart"/>
      <w:r w:rsidRPr="0043765E">
        <w:rPr>
          <w:lang w:val="fr-FR"/>
        </w:rPr>
        <w:t>decembrie</w:t>
      </w:r>
      <w:proofErr w:type="spellEnd"/>
      <w:r w:rsidRPr="0043765E">
        <w:rPr>
          <w:lang w:val="fr-FR"/>
        </w:rPr>
        <w:t xml:space="preserve"> </w:t>
      </w:r>
      <w:proofErr w:type="gramStart"/>
      <w:r w:rsidRPr="0043765E">
        <w:rPr>
          <w:lang w:val="fr-FR"/>
        </w:rPr>
        <w:t xml:space="preserve">2024,  </w:t>
      </w:r>
      <w:proofErr w:type="spellStart"/>
      <w:r w:rsidRPr="0043765E">
        <w:rPr>
          <w:lang w:val="fr-FR"/>
        </w:rPr>
        <w:t>Artico</w:t>
      </w:r>
      <w:proofErr w:type="spellEnd"/>
      <w:proofErr w:type="gramEnd"/>
      <w:r w:rsidRPr="0043765E">
        <w:rPr>
          <w:lang w:val="fr-FR"/>
        </w:rPr>
        <w:t xml:space="preserve">, </w:t>
      </w:r>
      <w:proofErr w:type="spellStart"/>
      <w:r w:rsidRPr="0043765E">
        <w:rPr>
          <w:lang w:val="fr-FR"/>
        </w:rPr>
        <w:t>Jocul</w:t>
      </w:r>
      <w:proofErr w:type="spellEnd"/>
      <w:r w:rsidRPr="0043765E">
        <w:rPr>
          <w:lang w:val="fr-FR"/>
        </w:rPr>
        <w:t xml:space="preserve"> </w:t>
      </w:r>
      <w:proofErr w:type="spellStart"/>
      <w:r w:rsidRPr="0043765E">
        <w:rPr>
          <w:lang w:val="fr-FR"/>
        </w:rPr>
        <w:t>simbolic:O</w:t>
      </w:r>
      <w:proofErr w:type="spellEnd"/>
      <w:r w:rsidRPr="0043765E">
        <w:rPr>
          <w:lang w:val="fr-FR"/>
        </w:rPr>
        <w:t xml:space="preserve"> cale </w:t>
      </w:r>
      <w:proofErr w:type="spellStart"/>
      <w:r w:rsidRPr="0043765E">
        <w:rPr>
          <w:lang w:val="fr-FR"/>
        </w:rPr>
        <w:t>pentru</w:t>
      </w:r>
      <w:proofErr w:type="spellEnd"/>
      <w:r w:rsidRPr="0043765E">
        <w:rPr>
          <w:lang w:val="fr-FR"/>
        </w:rPr>
        <w:t xml:space="preserve"> </w:t>
      </w:r>
      <w:proofErr w:type="spellStart"/>
      <w:r w:rsidRPr="0043765E">
        <w:rPr>
          <w:lang w:val="fr-FR"/>
        </w:rPr>
        <w:t>pentru</w:t>
      </w:r>
      <w:proofErr w:type="spellEnd"/>
      <w:r w:rsidRPr="0043765E">
        <w:rPr>
          <w:lang w:val="fr-FR"/>
        </w:rPr>
        <w:t xml:space="preserve"> </w:t>
      </w:r>
      <w:proofErr w:type="spellStart"/>
      <w:r w:rsidRPr="0043765E">
        <w:rPr>
          <w:lang w:val="fr-FR"/>
        </w:rPr>
        <w:t>îmbunătățirea</w:t>
      </w:r>
      <w:proofErr w:type="spellEnd"/>
      <w:r w:rsidRPr="0043765E">
        <w:rPr>
          <w:lang w:val="fr-FR"/>
        </w:rPr>
        <w:t xml:space="preserve"> </w:t>
      </w:r>
      <w:proofErr w:type="spellStart"/>
      <w:r w:rsidRPr="0043765E">
        <w:rPr>
          <w:lang w:val="fr-FR"/>
        </w:rPr>
        <w:t>stimei</w:t>
      </w:r>
      <w:proofErr w:type="spellEnd"/>
      <w:r w:rsidRPr="0043765E">
        <w:rPr>
          <w:lang w:val="fr-FR"/>
        </w:rPr>
        <w:t xml:space="preserve"> de sine </w:t>
      </w:r>
      <w:proofErr w:type="spellStart"/>
      <w:r w:rsidRPr="0043765E">
        <w:rPr>
          <w:lang w:val="fr-FR"/>
        </w:rPr>
        <w:t>și</w:t>
      </w:r>
      <w:proofErr w:type="spellEnd"/>
      <w:r w:rsidRPr="0043765E">
        <w:rPr>
          <w:lang w:val="fr-FR"/>
        </w:rPr>
        <w:t xml:space="preserve"> </w:t>
      </w:r>
      <w:proofErr w:type="spellStart"/>
      <w:r w:rsidRPr="0043765E">
        <w:rPr>
          <w:lang w:val="fr-FR"/>
        </w:rPr>
        <w:t>creativității</w:t>
      </w:r>
      <w:proofErr w:type="spellEnd"/>
      <w:r w:rsidRPr="0043765E">
        <w:rPr>
          <w:lang w:val="fr-FR"/>
        </w:rPr>
        <w:t xml:space="preserve"> </w:t>
      </w:r>
      <w:proofErr w:type="spellStart"/>
      <w:r w:rsidRPr="0043765E">
        <w:rPr>
          <w:lang w:val="fr-FR"/>
        </w:rPr>
        <w:t>în</w:t>
      </w:r>
      <w:proofErr w:type="spellEnd"/>
      <w:r w:rsidRPr="0043765E">
        <w:rPr>
          <w:lang w:val="fr-FR"/>
        </w:rPr>
        <w:t xml:space="preserve"> </w:t>
      </w:r>
      <w:proofErr w:type="spellStart"/>
      <w:r w:rsidRPr="0043765E">
        <w:rPr>
          <w:lang w:val="fr-FR"/>
        </w:rPr>
        <w:t>mediul</w:t>
      </w:r>
      <w:proofErr w:type="spellEnd"/>
      <w:r w:rsidRPr="0043765E">
        <w:rPr>
          <w:lang w:val="fr-FR"/>
        </w:rPr>
        <w:t xml:space="preserve"> </w:t>
      </w:r>
      <w:proofErr w:type="spellStart"/>
      <w:r w:rsidRPr="0043765E">
        <w:rPr>
          <w:lang w:val="fr-FR"/>
        </w:rPr>
        <w:t>școlar</w:t>
      </w:r>
      <w:proofErr w:type="spellEnd"/>
      <w:r w:rsidR="0043765E" w:rsidRPr="0043765E">
        <w:rPr>
          <w:lang w:val="fr-FR"/>
        </w:rPr>
        <w:t xml:space="preserve">. </w:t>
      </w:r>
      <w:hyperlink r:id="rId8" w:history="1">
        <w:r w:rsidR="0043765E" w:rsidRPr="005E30BB">
          <w:rPr>
            <w:rStyle w:val="Hyperlink"/>
            <w:lang w:val="fr-FR"/>
          </w:rPr>
          <w:t>https://conferinte.stiu.md/event_page/1196?report=</w:t>
        </w:r>
      </w:hyperlink>
    </w:p>
    <w:p w14:paraId="43C0E44E" w14:textId="77777777" w:rsidR="0043765E" w:rsidRDefault="008F582F" w:rsidP="0043765E">
      <w:pPr>
        <w:pStyle w:val="Listparagraf"/>
        <w:numPr>
          <w:ilvl w:val="0"/>
          <w:numId w:val="19"/>
        </w:numPr>
        <w:tabs>
          <w:tab w:val="left" w:pos="456"/>
        </w:tabs>
        <w:spacing w:line="276" w:lineRule="auto"/>
        <w:jc w:val="both"/>
        <w:rPr>
          <w:lang w:val="fr-FR"/>
        </w:rPr>
      </w:pPr>
      <w:proofErr w:type="spellStart"/>
      <w:r w:rsidRPr="0043765E">
        <w:rPr>
          <w:lang w:val="fr-FR"/>
        </w:rPr>
        <w:lastRenderedPageBreak/>
        <w:t>Conferinţa</w:t>
      </w:r>
      <w:proofErr w:type="spellEnd"/>
      <w:r w:rsidRPr="0043765E">
        <w:rPr>
          <w:lang w:val="fr-FR"/>
        </w:rPr>
        <w:t xml:space="preserve"> </w:t>
      </w:r>
      <w:proofErr w:type="spellStart"/>
      <w:r w:rsidRPr="0043765E">
        <w:rPr>
          <w:lang w:val="fr-FR"/>
        </w:rPr>
        <w:t>Știinţifică</w:t>
      </w:r>
      <w:proofErr w:type="spellEnd"/>
      <w:r w:rsidRPr="0043765E">
        <w:rPr>
          <w:lang w:val="fr-FR"/>
        </w:rPr>
        <w:t xml:space="preserve"> </w:t>
      </w:r>
      <w:proofErr w:type="spellStart"/>
      <w:proofErr w:type="gramStart"/>
      <w:r w:rsidRPr="0043765E">
        <w:rPr>
          <w:lang w:val="fr-FR"/>
        </w:rPr>
        <w:t>Internaţională</w:t>
      </w:r>
      <w:proofErr w:type="spellEnd"/>
      <w:r w:rsidRPr="0043765E">
        <w:rPr>
          <w:lang w:val="fr-FR"/>
        </w:rPr>
        <w:t xml:space="preserve"> </w:t>
      </w:r>
      <w:r w:rsidR="0043765E" w:rsidRPr="0043765E">
        <w:rPr>
          <w:lang w:val="fr-FR"/>
        </w:rPr>
        <w:t xml:space="preserve"> </w:t>
      </w:r>
      <w:proofErr w:type="spellStart"/>
      <w:r w:rsidRPr="0043765E">
        <w:rPr>
          <w:lang w:val="fr-FR"/>
        </w:rPr>
        <w:t>Știință</w:t>
      </w:r>
      <w:proofErr w:type="spellEnd"/>
      <w:proofErr w:type="gramEnd"/>
      <w:r w:rsidRPr="0043765E">
        <w:rPr>
          <w:lang w:val="fr-FR"/>
        </w:rPr>
        <w:t xml:space="preserve"> </w:t>
      </w:r>
      <w:proofErr w:type="spellStart"/>
      <w:r w:rsidRPr="0043765E">
        <w:rPr>
          <w:lang w:val="fr-FR"/>
        </w:rPr>
        <w:t>și</w:t>
      </w:r>
      <w:proofErr w:type="spellEnd"/>
      <w:r w:rsidRPr="0043765E">
        <w:rPr>
          <w:lang w:val="fr-FR"/>
        </w:rPr>
        <w:t xml:space="preserve"> </w:t>
      </w:r>
      <w:proofErr w:type="spellStart"/>
      <w:r w:rsidRPr="0043765E">
        <w:rPr>
          <w:lang w:val="fr-FR"/>
        </w:rPr>
        <w:t>educație</w:t>
      </w:r>
      <w:proofErr w:type="spellEnd"/>
      <w:r w:rsidRPr="0043765E">
        <w:rPr>
          <w:lang w:val="fr-FR"/>
        </w:rPr>
        <w:t xml:space="preserve"> </w:t>
      </w:r>
      <w:proofErr w:type="spellStart"/>
      <w:r w:rsidRPr="0043765E">
        <w:rPr>
          <w:lang w:val="fr-FR"/>
        </w:rPr>
        <w:t>noi</w:t>
      </w:r>
      <w:proofErr w:type="spellEnd"/>
      <w:r w:rsidRPr="0043765E">
        <w:rPr>
          <w:lang w:val="fr-FR"/>
        </w:rPr>
        <w:t xml:space="preserve"> </w:t>
      </w:r>
      <w:proofErr w:type="spellStart"/>
      <w:r w:rsidRPr="0043765E">
        <w:rPr>
          <w:lang w:val="fr-FR"/>
        </w:rPr>
        <w:t>abordări</w:t>
      </w:r>
      <w:proofErr w:type="spellEnd"/>
      <w:r w:rsidRPr="0043765E">
        <w:rPr>
          <w:lang w:val="fr-FR"/>
        </w:rPr>
        <w:t xml:space="preserve"> </w:t>
      </w:r>
      <w:proofErr w:type="spellStart"/>
      <w:r w:rsidRPr="0043765E">
        <w:rPr>
          <w:lang w:val="fr-FR"/>
        </w:rPr>
        <w:t>și</w:t>
      </w:r>
      <w:proofErr w:type="spellEnd"/>
      <w:r w:rsidRPr="0043765E">
        <w:rPr>
          <w:lang w:val="fr-FR"/>
        </w:rPr>
        <w:t xml:space="preserve"> perspective, </w:t>
      </w:r>
      <w:proofErr w:type="spellStart"/>
      <w:r w:rsidRPr="0043765E">
        <w:rPr>
          <w:lang w:val="fr-FR"/>
        </w:rPr>
        <w:t>cu</w:t>
      </w:r>
      <w:proofErr w:type="spellEnd"/>
      <w:r w:rsidRPr="0043765E">
        <w:rPr>
          <w:lang w:val="fr-FR"/>
        </w:rPr>
        <w:t xml:space="preserve"> </w:t>
      </w:r>
      <w:proofErr w:type="spellStart"/>
      <w:r w:rsidRPr="0043765E">
        <w:rPr>
          <w:lang w:val="fr-FR"/>
        </w:rPr>
        <w:t>artico</w:t>
      </w:r>
      <w:r w:rsidR="0043765E" w:rsidRPr="0043765E">
        <w:rPr>
          <w:lang w:val="fr-FR"/>
        </w:rPr>
        <w:t>l</w:t>
      </w:r>
      <w:proofErr w:type="spellEnd"/>
      <w:r w:rsidR="0043765E" w:rsidRPr="0043765E">
        <w:rPr>
          <w:lang w:val="fr-FR"/>
        </w:rPr>
        <w:t xml:space="preserve"> : </w:t>
      </w:r>
      <w:proofErr w:type="spellStart"/>
      <w:r w:rsidRPr="0043765E">
        <w:rPr>
          <w:i/>
          <w:iCs/>
          <w:lang w:val="fr-FR"/>
        </w:rPr>
        <w:t>Dezvoltarea</w:t>
      </w:r>
      <w:proofErr w:type="spellEnd"/>
      <w:r w:rsidRPr="0043765E">
        <w:rPr>
          <w:i/>
          <w:iCs/>
          <w:lang w:val="fr-FR"/>
        </w:rPr>
        <w:t xml:space="preserve"> </w:t>
      </w:r>
      <w:proofErr w:type="spellStart"/>
      <w:r w:rsidRPr="0043765E">
        <w:rPr>
          <w:i/>
          <w:iCs/>
          <w:lang w:val="fr-FR"/>
        </w:rPr>
        <w:t>neuropsihică</w:t>
      </w:r>
      <w:proofErr w:type="spellEnd"/>
      <w:r w:rsidRPr="0043765E">
        <w:rPr>
          <w:i/>
          <w:iCs/>
          <w:lang w:val="fr-FR"/>
        </w:rPr>
        <w:t xml:space="preserve"> a </w:t>
      </w:r>
      <w:proofErr w:type="spellStart"/>
      <w:r w:rsidRPr="0043765E">
        <w:rPr>
          <w:i/>
          <w:iCs/>
          <w:lang w:val="fr-FR"/>
        </w:rPr>
        <w:t>preșcolarilor</w:t>
      </w:r>
      <w:proofErr w:type="spellEnd"/>
      <w:r w:rsidRPr="0043765E">
        <w:rPr>
          <w:i/>
          <w:iCs/>
          <w:lang w:val="fr-FR"/>
        </w:rPr>
        <w:t xml:space="preserve"> </w:t>
      </w:r>
      <w:proofErr w:type="spellStart"/>
      <w:r w:rsidRPr="0043765E">
        <w:rPr>
          <w:i/>
          <w:iCs/>
          <w:lang w:val="fr-FR"/>
        </w:rPr>
        <w:t>prin</w:t>
      </w:r>
      <w:proofErr w:type="spellEnd"/>
      <w:r w:rsidRPr="0043765E">
        <w:rPr>
          <w:i/>
          <w:iCs/>
          <w:lang w:val="fr-FR"/>
        </w:rPr>
        <w:t xml:space="preserve"> </w:t>
      </w:r>
      <w:proofErr w:type="spellStart"/>
      <w:r w:rsidRPr="0043765E">
        <w:rPr>
          <w:i/>
          <w:iCs/>
          <w:lang w:val="fr-FR"/>
        </w:rPr>
        <w:t>activități</w:t>
      </w:r>
      <w:proofErr w:type="spellEnd"/>
      <w:r w:rsidRPr="0043765E">
        <w:rPr>
          <w:i/>
          <w:iCs/>
          <w:lang w:val="fr-FR"/>
        </w:rPr>
        <w:t xml:space="preserve"> </w:t>
      </w:r>
      <w:proofErr w:type="spellStart"/>
      <w:r w:rsidRPr="0043765E">
        <w:rPr>
          <w:i/>
          <w:iCs/>
          <w:lang w:val="fr-FR"/>
        </w:rPr>
        <w:t>senzoriale</w:t>
      </w:r>
      <w:proofErr w:type="spellEnd"/>
      <w:r w:rsidRPr="0043765E">
        <w:rPr>
          <w:lang w:val="fr-FR"/>
        </w:rPr>
        <w:t xml:space="preserve"> </w:t>
      </w:r>
      <w:proofErr w:type="spellStart"/>
      <w:r w:rsidRPr="0043765E">
        <w:rPr>
          <w:lang w:val="fr-FR"/>
        </w:rPr>
        <w:t>din</w:t>
      </w:r>
      <w:proofErr w:type="spellEnd"/>
      <w:r w:rsidRPr="0043765E">
        <w:rPr>
          <w:lang w:val="fr-FR"/>
        </w:rPr>
        <w:t xml:space="preserve"> 27-28 </w:t>
      </w:r>
      <w:proofErr w:type="spellStart"/>
      <w:r w:rsidRPr="0043765E">
        <w:rPr>
          <w:lang w:val="fr-FR"/>
        </w:rPr>
        <w:t>martie</w:t>
      </w:r>
      <w:proofErr w:type="spellEnd"/>
      <w:r w:rsidRPr="0043765E">
        <w:rPr>
          <w:lang w:val="fr-FR"/>
        </w:rPr>
        <w:t xml:space="preserve"> 2025. </w:t>
      </w:r>
      <w:proofErr w:type="spellStart"/>
      <w:r w:rsidRPr="0043765E">
        <w:rPr>
          <w:lang w:val="fr-FR"/>
        </w:rPr>
        <w:t>Diploma</w:t>
      </w:r>
      <w:proofErr w:type="spellEnd"/>
      <w:r w:rsidRPr="0043765E">
        <w:rPr>
          <w:lang w:val="fr-FR"/>
        </w:rPr>
        <w:t xml:space="preserve"> nr </w:t>
      </w:r>
      <w:proofErr w:type="spellStart"/>
      <w:r w:rsidRPr="0043765E">
        <w:rPr>
          <w:lang w:val="fr-FR"/>
        </w:rPr>
        <w:t>Nr</w:t>
      </w:r>
      <w:proofErr w:type="spellEnd"/>
      <w:r w:rsidRPr="0043765E">
        <w:rPr>
          <w:lang w:val="fr-FR"/>
        </w:rPr>
        <w:t>.  250425235</w:t>
      </w:r>
    </w:p>
    <w:p w14:paraId="68F7C040" w14:textId="5385D164" w:rsidR="008F582F" w:rsidRDefault="008F582F" w:rsidP="0043765E">
      <w:pPr>
        <w:pStyle w:val="Listparagraf"/>
        <w:numPr>
          <w:ilvl w:val="0"/>
          <w:numId w:val="19"/>
        </w:numPr>
        <w:tabs>
          <w:tab w:val="left" w:pos="456"/>
        </w:tabs>
        <w:spacing w:line="276" w:lineRule="auto"/>
        <w:jc w:val="both"/>
        <w:rPr>
          <w:lang w:val="fr-FR"/>
        </w:rPr>
      </w:pPr>
      <w:proofErr w:type="spellStart"/>
      <w:r w:rsidRPr="0043765E">
        <w:rPr>
          <w:lang w:val="fr-FR"/>
        </w:rPr>
        <w:t>Conferinta</w:t>
      </w:r>
      <w:proofErr w:type="spellEnd"/>
      <w:r w:rsidRPr="0043765E">
        <w:rPr>
          <w:lang w:val="fr-FR"/>
        </w:rPr>
        <w:t xml:space="preserve"> </w:t>
      </w:r>
      <w:proofErr w:type="spellStart"/>
      <w:r w:rsidRPr="0043765E">
        <w:rPr>
          <w:lang w:val="fr-FR"/>
        </w:rPr>
        <w:t>Stiintifica</w:t>
      </w:r>
      <w:proofErr w:type="spellEnd"/>
      <w:r w:rsidRPr="0043765E">
        <w:rPr>
          <w:lang w:val="fr-FR"/>
        </w:rPr>
        <w:t xml:space="preserve"> a </w:t>
      </w:r>
      <w:proofErr w:type="spellStart"/>
      <w:r w:rsidRPr="0043765E">
        <w:rPr>
          <w:lang w:val="fr-FR"/>
        </w:rPr>
        <w:t>Doctoranzilor</w:t>
      </w:r>
      <w:proofErr w:type="spellEnd"/>
      <w:r w:rsidRPr="0043765E">
        <w:rPr>
          <w:lang w:val="fr-FR"/>
        </w:rPr>
        <w:t xml:space="preserve"> UPSC </w:t>
      </w:r>
      <w:proofErr w:type="spellStart"/>
      <w:r w:rsidRPr="0043765E">
        <w:rPr>
          <w:lang w:val="fr-FR"/>
        </w:rPr>
        <w:t>din</w:t>
      </w:r>
      <w:proofErr w:type="spellEnd"/>
      <w:r w:rsidRPr="0043765E">
        <w:rPr>
          <w:lang w:val="fr-FR"/>
        </w:rPr>
        <w:t xml:space="preserve"> data de 4 </w:t>
      </w:r>
      <w:proofErr w:type="spellStart"/>
      <w:r w:rsidRPr="0043765E">
        <w:rPr>
          <w:lang w:val="fr-FR"/>
        </w:rPr>
        <w:t>aprilie</w:t>
      </w:r>
      <w:proofErr w:type="spellEnd"/>
      <w:r w:rsidRPr="0043765E">
        <w:rPr>
          <w:lang w:val="fr-FR"/>
        </w:rPr>
        <w:t xml:space="preserve"> 2025</w:t>
      </w:r>
      <w:r w:rsidRPr="0043765E">
        <w:rPr>
          <w:i/>
          <w:iCs/>
          <w:lang w:val="fr-FR"/>
        </w:rPr>
        <w:t xml:space="preserve"> : </w:t>
      </w:r>
      <w:proofErr w:type="spellStart"/>
      <w:r w:rsidRPr="0043765E">
        <w:rPr>
          <w:i/>
          <w:iCs/>
          <w:lang w:val="fr-FR"/>
        </w:rPr>
        <w:t>Stimularea</w:t>
      </w:r>
      <w:proofErr w:type="spellEnd"/>
      <w:r w:rsidRPr="0043765E">
        <w:rPr>
          <w:i/>
          <w:iCs/>
          <w:lang w:val="fr-FR"/>
        </w:rPr>
        <w:t xml:space="preserve"> </w:t>
      </w:r>
      <w:proofErr w:type="spellStart"/>
      <w:r w:rsidRPr="0043765E">
        <w:rPr>
          <w:i/>
          <w:iCs/>
          <w:lang w:val="fr-FR"/>
        </w:rPr>
        <w:t>creativității</w:t>
      </w:r>
      <w:proofErr w:type="spellEnd"/>
      <w:r w:rsidRPr="0043765E">
        <w:rPr>
          <w:i/>
          <w:iCs/>
          <w:lang w:val="fr-FR"/>
        </w:rPr>
        <w:t xml:space="preserve"> </w:t>
      </w:r>
      <w:proofErr w:type="gramStart"/>
      <w:r w:rsidRPr="0043765E">
        <w:rPr>
          <w:i/>
          <w:iCs/>
          <w:lang w:val="fr-FR"/>
        </w:rPr>
        <w:t>ca</w:t>
      </w:r>
      <w:proofErr w:type="gramEnd"/>
      <w:r w:rsidRPr="0043765E">
        <w:rPr>
          <w:i/>
          <w:iCs/>
          <w:lang w:val="fr-FR"/>
        </w:rPr>
        <w:t xml:space="preserve"> </w:t>
      </w:r>
      <w:proofErr w:type="spellStart"/>
      <w:r w:rsidRPr="0043765E">
        <w:rPr>
          <w:i/>
          <w:iCs/>
          <w:lang w:val="fr-FR"/>
        </w:rPr>
        <w:t>mecanism</w:t>
      </w:r>
      <w:proofErr w:type="spellEnd"/>
      <w:r w:rsidRPr="0043765E">
        <w:rPr>
          <w:i/>
          <w:iCs/>
          <w:lang w:val="fr-FR"/>
        </w:rPr>
        <w:t xml:space="preserve"> al </w:t>
      </w:r>
      <w:proofErr w:type="spellStart"/>
      <w:r w:rsidRPr="0043765E">
        <w:rPr>
          <w:i/>
          <w:iCs/>
          <w:lang w:val="fr-FR"/>
        </w:rPr>
        <w:t>autoreglării</w:t>
      </w:r>
      <w:proofErr w:type="spellEnd"/>
      <w:r w:rsidRPr="0043765E">
        <w:rPr>
          <w:i/>
          <w:iCs/>
          <w:lang w:val="fr-FR"/>
        </w:rPr>
        <w:t xml:space="preserve"> </w:t>
      </w:r>
      <w:proofErr w:type="spellStart"/>
      <w:r w:rsidRPr="0043765E">
        <w:rPr>
          <w:i/>
          <w:iCs/>
          <w:lang w:val="fr-FR"/>
        </w:rPr>
        <w:t>în</w:t>
      </w:r>
      <w:proofErr w:type="spellEnd"/>
      <w:r w:rsidRPr="0043765E">
        <w:rPr>
          <w:i/>
          <w:iCs/>
          <w:lang w:val="fr-FR"/>
        </w:rPr>
        <w:t xml:space="preserve"> ADHD</w:t>
      </w:r>
      <w:r>
        <w:t xml:space="preserve"> </w:t>
      </w:r>
      <w:r w:rsidRPr="0043765E">
        <w:rPr>
          <w:lang w:val="ro-RO"/>
        </w:rPr>
        <w:t xml:space="preserve">Diploma </w:t>
      </w:r>
      <w:r w:rsidRPr="0043765E">
        <w:rPr>
          <w:lang w:val="fr-FR"/>
        </w:rPr>
        <w:t xml:space="preserve">Nr. 250527785 </w:t>
      </w:r>
      <w:proofErr w:type="spellStart"/>
      <w:r w:rsidRPr="0043765E">
        <w:rPr>
          <w:lang w:val="fr-FR"/>
        </w:rPr>
        <w:t>Ordin</w:t>
      </w:r>
      <w:proofErr w:type="spellEnd"/>
      <w:r w:rsidRPr="0043765E">
        <w:rPr>
          <w:lang w:val="fr-FR"/>
        </w:rPr>
        <w:t xml:space="preserve"> nr. 30–CN </w:t>
      </w:r>
      <w:proofErr w:type="spellStart"/>
      <w:r w:rsidRPr="0043765E">
        <w:rPr>
          <w:lang w:val="fr-FR"/>
        </w:rPr>
        <w:t>din</w:t>
      </w:r>
      <w:proofErr w:type="spellEnd"/>
      <w:r w:rsidRPr="0043765E">
        <w:rPr>
          <w:lang w:val="fr-FR"/>
        </w:rPr>
        <w:t xml:space="preserve"> 15.05.2025</w:t>
      </w:r>
      <w:r w:rsidR="0043765E">
        <w:rPr>
          <w:lang w:val="fr-FR"/>
        </w:rPr>
        <w:t xml:space="preserve"> </w:t>
      </w:r>
    </w:p>
    <w:p w14:paraId="03974493" w14:textId="1ADE472E" w:rsidR="008F582F" w:rsidRPr="005A6FFC" w:rsidRDefault="0043765E" w:rsidP="005A6FFC">
      <w:pPr>
        <w:pStyle w:val="Listparagraf"/>
        <w:numPr>
          <w:ilvl w:val="0"/>
          <w:numId w:val="19"/>
        </w:numPr>
        <w:tabs>
          <w:tab w:val="left" w:pos="456"/>
        </w:tabs>
        <w:spacing w:line="276" w:lineRule="auto"/>
        <w:jc w:val="both"/>
        <w:rPr>
          <w:lang w:val="fr-FR"/>
        </w:rPr>
      </w:pPr>
      <w:r w:rsidRPr="005A6FFC">
        <w:rPr>
          <w:lang w:val="fr-FR"/>
        </w:rPr>
        <w:t xml:space="preserve"> </w:t>
      </w:r>
      <w:proofErr w:type="spellStart"/>
      <w:r w:rsidR="008F582F" w:rsidRPr="005A6FFC">
        <w:rPr>
          <w:lang w:val="fr-FR"/>
        </w:rPr>
        <w:t>Conferința</w:t>
      </w:r>
      <w:proofErr w:type="spellEnd"/>
      <w:r w:rsidR="008F582F" w:rsidRPr="005A6FFC">
        <w:rPr>
          <w:lang w:val="fr-FR"/>
        </w:rPr>
        <w:t xml:space="preserve"> </w:t>
      </w:r>
      <w:proofErr w:type="spellStart"/>
      <w:r w:rsidR="008F582F" w:rsidRPr="005A6FFC">
        <w:rPr>
          <w:lang w:val="fr-FR"/>
        </w:rPr>
        <w:t>științifică</w:t>
      </w:r>
      <w:proofErr w:type="spellEnd"/>
      <w:r w:rsidR="008F582F" w:rsidRPr="005A6FFC">
        <w:rPr>
          <w:lang w:val="fr-FR"/>
        </w:rPr>
        <w:t xml:space="preserve"> </w:t>
      </w:r>
      <w:proofErr w:type="spellStart"/>
      <w:r w:rsidR="008F582F" w:rsidRPr="005A6FFC">
        <w:rPr>
          <w:lang w:val="fr-FR"/>
        </w:rPr>
        <w:t>internațională</w:t>
      </w:r>
      <w:proofErr w:type="spellEnd"/>
      <w:r w:rsidR="008F582F" w:rsidRPr="005A6FFC">
        <w:rPr>
          <w:lang w:val="fr-FR"/>
        </w:rPr>
        <w:t xml:space="preserve"> </w:t>
      </w:r>
      <w:proofErr w:type="spellStart"/>
      <w:r w:rsidR="008F582F" w:rsidRPr="005A6FFC">
        <w:rPr>
          <w:lang w:val="fr-FR"/>
        </w:rPr>
        <w:t>Cercetarea</w:t>
      </w:r>
      <w:proofErr w:type="spellEnd"/>
      <w:r w:rsidR="008F582F" w:rsidRPr="005A6FFC">
        <w:rPr>
          <w:lang w:val="fr-FR"/>
        </w:rPr>
        <w:t xml:space="preserve"> </w:t>
      </w:r>
      <w:proofErr w:type="spellStart"/>
      <w:proofErr w:type="gramStart"/>
      <w:r w:rsidR="008F582F" w:rsidRPr="005A6FFC">
        <w:rPr>
          <w:lang w:val="fr-FR"/>
        </w:rPr>
        <w:t>pedagogică</w:t>
      </w:r>
      <w:proofErr w:type="spellEnd"/>
      <w:r w:rsidR="008F582F" w:rsidRPr="005A6FFC">
        <w:rPr>
          <w:lang w:val="fr-FR"/>
        </w:rPr>
        <w:t>:</w:t>
      </w:r>
      <w:proofErr w:type="gramEnd"/>
      <w:r w:rsidR="008F582F" w:rsidRPr="005A6FFC">
        <w:rPr>
          <w:lang w:val="fr-FR"/>
        </w:rPr>
        <w:t xml:space="preserve"> </w:t>
      </w:r>
      <w:proofErr w:type="spellStart"/>
      <w:r w:rsidR="008F582F" w:rsidRPr="005A6FFC">
        <w:rPr>
          <w:lang w:val="fr-FR"/>
        </w:rPr>
        <w:t>exigențe</w:t>
      </w:r>
      <w:proofErr w:type="spellEnd"/>
      <w:r w:rsidR="008F582F" w:rsidRPr="005A6FFC">
        <w:rPr>
          <w:lang w:val="fr-FR"/>
        </w:rPr>
        <w:t xml:space="preserve"> </w:t>
      </w:r>
      <w:proofErr w:type="spellStart"/>
      <w:r w:rsidR="008F582F" w:rsidRPr="005A6FFC">
        <w:rPr>
          <w:lang w:val="fr-FR"/>
        </w:rPr>
        <w:t>contemporane</w:t>
      </w:r>
      <w:proofErr w:type="spellEnd"/>
      <w:r w:rsidR="008F582F" w:rsidRPr="005A6FFC">
        <w:rPr>
          <w:lang w:val="fr-FR"/>
        </w:rPr>
        <w:t xml:space="preserve"> </w:t>
      </w:r>
      <w:proofErr w:type="spellStart"/>
      <w:r w:rsidR="008F582F" w:rsidRPr="005A6FFC">
        <w:rPr>
          <w:lang w:val="fr-FR"/>
        </w:rPr>
        <w:t>și</w:t>
      </w:r>
      <w:proofErr w:type="spellEnd"/>
      <w:r w:rsidR="008F582F" w:rsidRPr="005A6FFC">
        <w:rPr>
          <w:lang w:val="fr-FR"/>
        </w:rPr>
        <w:t xml:space="preserve"> </w:t>
      </w:r>
      <w:r w:rsidRPr="005A6FFC">
        <w:rPr>
          <w:lang w:val="fr-FR"/>
        </w:rPr>
        <w:t xml:space="preserve">  </w:t>
      </w:r>
      <w:r w:rsidR="008F582F" w:rsidRPr="005A6FFC">
        <w:rPr>
          <w:lang w:val="fr-FR"/>
        </w:rPr>
        <w:t xml:space="preserve">perspective de </w:t>
      </w:r>
      <w:proofErr w:type="spellStart"/>
      <w:r w:rsidR="008F582F" w:rsidRPr="005A6FFC">
        <w:rPr>
          <w:lang w:val="fr-FR"/>
        </w:rPr>
        <w:t>dezvoltare</w:t>
      </w:r>
      <w:proofErr w:type="spellEnd"/>
      <w:r w:rsidR="008F582F" w:rsidRPr="005A6FFC">
        <w:rPr>
          <w:lang w:val="fr-FR"/>
        </w:rPr>
        <w:t xml:space="preserve">, </w:t>
      </w:r>
      <w:proofErr w:type="spellStart"/>
      <w:r w:rsidR="008F582F" w:rsidRPr="005A6FFC">
        <w:rPr>
          <w:lang w:val="fr-FR"/>
        </w:rPr>
        <w:t>ediția</w:t>
      </w:r>
      <w:proofErr w:type="spellEnd"/>
      <w:r w:rsidR="008F582F" w:rsidRPr="005A6FFC">
        <w:rPr>
          <w:lang w:val="fr-FR"/>
        </w:rPr>
        <w:t xml:space="preserve"> a </w:t>
      </w:r>
      <w:proofErr w:type="spellStart"/>
      <w:r w:rsidR="008F582F" w:rsidRPr="005A6FFC">
        <w:rPr>
          <w:lang w:val="fr-FR"/>
        </w:rPr>
        <w:t>III-a</w:t>
      </w:r>
      <w:proofErr w:type="spellEnd"/>
      <w:r w:rsidR="008F582F" w:rsidRPr="005A6FFC">
        <w:rPr>
          <w:lang w:val="fr-FR"/>
        </w:rPr>
        <w:t xml:space="preserve">, 10–11 </w:t>
      </w:r>
      <w:proofErr w:type="spellStart"/>
      <w:r w:rsidR="008F582F" w:rsidRPr="005A6FFC">
        <w:rPr>
          <w:lang w:val="fr-FR"/>
        </w:rPr>
        <w:t>octombrie</w:t>
      </w:r>
      <w:proofErr w:type="spellEnd"/>
      <w:r w:rsidR="008F582F" w:rsidRPr="005A6FFC">
        <w:rPr>
          <w:lang w:val="fr-FR"/>
        </w:rPr>
        <w:t xml:space="preserve"> 2025, </w:t>
      </w:r>
      <w:proofErr w:type="spellStart"/>
      <w:r w:rsidR="008F582F" w:rsidRPr="005A6FFC">
        <w:rPr>
          <w:lang w:val="fr-FR"/>
        </w:rPr>
        <w:t>articol</w:t>
      </w:r>
      <w:proofErr w:type="spellEnd"/>
      <w:r w:rsidR="008F582F" w:rsidRPr="005A6FFC">
        <w:rPr>
          <w:lang w:val="fr-FR"/>
        </w:rPr>
        <w:t xml:space="preserve"> : </w:t>
      </w:r>
      <w:proofErr w:type="spellStart"/>
      <w:r w:rsidR="008F582F" w:rsidRPr="005A6FFC">
        <w:rPr>
          <w:i/>
          <w:iCs/>
          <w:lang w:val="fr-FR"/>
        </w:rPr>
        <w:t>Impactul</w:t>
      </w:r>
      <w:proofErr w:type="spellEnd"/>
      <w:r w:rsidR="008F582F" w:rsidRPr="005A6FFC">
        <w:rPr>
          <w:i/>
          <w:iCs/>
          <w:lang w:val="fr-FR"/>
        </w:rPr>
        <w:t xml:space="preserve"> </w:t>
      </w:r>
      <w:proofErr w:type="spellStart"/>
      <w:r w:rsidR="008F582F" w:rsidRPr="005A6FFC">
        <w:rPr>
          <w:i/>
          <w:iCs/>
          <w:lang w:val="fr-FR"/>
        </w:rPr>
        <w:t>terapiei</w:t>
      </w:r>
      <w:proofErr w:type="spellEnd"/>
      <w:r w:rsidR="008F582F" w:rsidRPr="005A6FFC">
        <w:rPr>
          <w:i/>
          <w:iCs/>
          <w:lang w:val="fr-FR"/>
        </w:rPr>
        <w:t xml:space="preserve"> </w:t>
      </w:r>
      <w:proofErr w:type="spellStart"/>
      <w:r w:rsidR="008F582F" w:rsidRPr="005A6FFC">
        <w:rPr>
          <w:i/>
          <w:iCs/>
          <w:lang w:val="fr-FR"/>
        </w:rPr>
        <w:t>Sandplay</w:t>
      </w:r>
      <w:proofErr w:type="spellEnd"/>
      <w:r w:rsidR="008F582F" w:rsidRPr="005A6FFC">
        <w:rPr>
          <w:i/>
          <w:iCs/>
          <w:lang w:val="fr-FR"/>
        </w:rPr>
        <w:t xml:space="preserve"> </w:t>
      </w:r>
      <w:proofErr w:type="spellStart"/>
      <w:r w:rsidR="008F582F" w:rsidRPr="005A6FFC">
        <w:rPr>
          <w:i/>
          <w:iCs/>
          <w:lang w:val="fr-FR"/>
        </w:rPr>
        <w:t>asupra</w:t>
      </w:r>
      <w:proofErr w:type="spellEnd"/>
      <w:r w:rsidR="008F582F" w:rsidRPr="005A6FFC">
        <w:rPr>
          <w:i/>
          <w:iCs/>
          <w:lang w:val="fr-FR"/>
        </w:rPr>
        <w:t xml:space="preserve"> </w:t>
      </w:r>
      <w:proofErr w:type="spellStart"/>
      <w:r w:rsidR="008F582F" w:rsidRPr="005A6FFC">
        <w:rPr>
          <w:i/>
          <w:iCs/>
          <w:lang w:val="fr-FR"/>
        </w:rPr>
        <w:t>dezvoltării</w:t>
      </w:r>
      <w:proofErr w:type="spellEnd"/>
      <w:r w:rsidR="008F582F" w:rsidRPr="005A6FFC">
        <w:rPr>
          <w:i/>
          <w:iCs/>
          <w:lang w:val="fr-FR"/>
        </w:rPr>
        <w:t xml:space="preserve"> cognitive </w:t>
      </w:r>
      <w:proofErr w:type="spellStart"/>
      <w:r w:rsidR="008F582F" w:rsidRPr="005A6FFC">
        <w:rPr>
          <w:i/>
          <w:iCs/>
          <w:lang w:val="fr-FR"/>
        </w:rPr>
        <w:t>și</w:t>
      </w:r>
      <w:proofErr w:type="spellEnd"/>
      <w:r w:rsidR="008F582F" w:rsidRPr="005A6FFC">
        <w:rPr>
          <w:i/>
          <w:iCs/>
          <w:lang w:val="fr-FR"/>
        </w:rPr>
        <w:t xml:space="preserve"> a </w:t>
      </w:r>
      <w:proofErr w:type="spellStart"/>
      <w:r w:rsidR="008F582F" w:rsidRPr="005A6FFC">
        <w:rPr>
          <w:i/>
          <w:iCs/>
          <w:lang w:val="fr-FR"/>
        </w:rPr>
        <w:t>încrederii</w:t>
      </w:r>
      <w:proofErr w:type="spellEnd"/>
      <w:r w:rsidR="008F582F" w:rsidRPr="005A6FFC">
        <w:rPr>
          <w:i/>
          <w:iCs/>
          <w:lang w:val="fr-FR"/>
        </w:rPr>
        <w:t xml:space="preserve"> </w:t>
      </w:r>
      <w:proofErr w:type="spellStart"/>
      <w:r w:rsidR="008F582F" w:rsidRPr="005A6FFC">
        <w:rPr>
          <w:i/>
          <w:iCs/>
          <w:lang w:val="fr-FR"/>
        </w:rPr>
        <w:t>în</w:t>
      </w:r>
      <w:proofErr w:type="spellEnd"/>
      <w:r w:rsidR="008F582F" w:rsidRPr="005A6FFC">
        <w:rPr>
          <w:i/>
          <w:iCs/>
          <w:lang w:val="fr-FR"/>
        </w:rPr>
        <w:t xml:space="preserve"> sine </w:t>
      </w:r>
      <w:proofErr w:type="spellStart"/>
      <w:r w:rsidR="008F582F" w:rsidRPr="005A6FFC">
        <w:rPr>
          <w:i/>
          <w:iCs/>
          <w:lang w:val="fr-FR"/>
        </w:rPr>
        <w:t>la</w:t>
      </w:r>
      <w:proofErr w:type="spellEnd"/>
      <w:r w:rsidR="008F582F" w:rsidRPr="005A6FFC">
        <w:rPr>
          <w:i/>
          <w:iCs/>
          <w:lang w:val="fr-FR"/>
        </w:rPr>
        <w:t xml:space="preserve"> un copil </w:t>
      </w:r>
      <w:proofErr w:type="spellStart"/>
      <w:r w:rsidR="008F582F" w:rsidRPr="005A6FFC">
        <w:rPr>
          <w:i/>
          <w:iCs/>
          <w:lang w:val="fr-FR"/>
        </w:rPr>
        <w:t>cu</w:t>
      </w:r>
      <w:proofErr w:type="spellEnd"/>
      <w:r w:rsidR="008F582F" w:rsidRPr="005A6FFC">
        <w:rPr>
          <w:i/>
          <w:iCs/>
          <w:lang w:val="fr-FR"/>
        </w:rPr>
        <w:t xml:space="preserve"> </w:t>
      </w:r>
      <w:proofErr w:type="spellStart"/>
      <w:r w:rsidR="008F582F" w:rsidRPr="005A6FFC">
        <w:rPr>
          <w:i/>
          <w:iCs/>
          <w:lang w:val="fr-FR"/>
        </w:rPr>
        <w:t>dislexie</w:t>
      </w:r>
      <w:proofErr w:type="spellEnd"/>
    </w:p>
    <w:p w14:paraId="6F4CDEA0" w14:textId="77777777" w:rsidR="008F582F" w:rsidRDefault="008F582F" w:rsidP="0043765E">
      <w:pPr>
        <w:tabs>
          <w:tab w:val="left" w:pos="456"/>
        </w:tabs>
        <w:spacing w:line="360" w:lineRule="auto"/>
        <w:jc w:val="both"/>
        <w:rPr>
          <w:bCs/>
          <w:lang w:val="ro-RO"/>
        </w:rPr>
      </w:pPr>
    </w:p>
    <w:p w14:paraId="20845E94" w14:textId="77777777" w:rsidR="00781D17" w:rsidRPr="009160D4" w:rsidRDefault="00781D17" w:rsidP="0043765E">
      <w:pPr>
        <w:numPr>
          <w:ilvl w:val="1"/>
          <w:numId w:val="2"/>
        </w:numPr>
        <w:tabs>
          <w:tab w:val="clear" w:pos="1440"/>
        </w:tabs>
        <w:spacing w:line="360" w:lineRule="auto"/>
        <w:ind w:left="540" w:hanging="540"/>
        <w:jc w:val="both"/>
        <w:rPr>
          <w:b/>
          <w:lang w:val="ro-RO"/>
        </w:rPr>
      </w:pPr>
      <w:r w:rsidRPr="009160D4">
        <w:rPr>
          <w:b/>
          <w:lang w:val="ro-RO"/>
        </w:rPr>
        <w:t xml:space="preserve">Brevete </w:t>
      </w:r>
      <w:proofErr w:type="spellStart"/>
      <w:r w:rsidRPr="009160D4">
        <w:rPr>
          <w:b/>
          <w:lang w:val="ro-RO"/>
        </w:rPr>
        <w:t>obţinute</w:t>
      </w:r>
      <w:proofErr w:type="spellEnd"/>
      <w:r w:rsidRPr="009160D4">
        <w:rPr>
          <w:b/>
          <w:lang w:val="ro-RO"/>
        </w:rPr>
        <w:t xml:space="preserve"> în întreaga activitate</w:t>
      </w:r>
    </w:p>
    <w:p w14:paraId="112D11BC" w14:textId="77777777" w:rsidR="00781D17" w:rsidRPr="009160D4" w:rsidRDefault="00781D17" w:rsidP="0043765E">
      <w:pPr>
        <w:widowControl w:val="0"/>
        <w:autoSpaceDE w:val="0"/>
        <w:autoSpaceDN w:val="0"/>
        <w:spacing w:line="360" w:lineRule="auto"/>
        <w:ind w:left="567"/>
        <w:jc w:val="both"/>
        <w:rPr>
          <w:lang w:val="ro-RO"/>
        </w:rPr>
      </w:pPr>
    </w:p>
    <w:p w14:paraId="090E1518" w14:textId="51034A32" w:rsidR="00367F60" w:rsidRPr="009160D4" w:rsidRDefault="00367F60" w:rsidP="0043765E">
      <w:pPr>
        <w:widowControl w:val="0"/>
        <w:autoSpaceDE w:val="0"/>
        <w:autoSpaceDN w:val="0"/>
        <w:spacing w:line="320" w:lineRule="atLeast"/>
        <w:jc w:val="both"/>
        <w:rPr>
          <w:b/>
          <w:bCs/>
          <w:lang w:val="ro-RO"/>
        </w:rPr>
      </w:pPr>
      <w:r w:rsidRPr="009160D4">
        <w:rPr>
          <w:b/>
          <w:bCs/>
          <w:lang w:val="ro-RO"/>
        </w:rPr>
        <w:t xml:space="preserve">Sinteza   </w:t>
      </w:r>
    </w:p>
    <w:p w14:paraId="7C4BEB3E" w14:textId="30D97B7A" w:rsidR="00367F60" w:rsidRPr="00217379" w:rsidRDefault="00367F60" w:rsidP="00367F60">
      <w:pPr>
        <w:jc w:val="both"/>
      </w:pPr>
      <w:r w:rsidRPr="009160D4">
        <w:rPr>
          <w:lang w:val="ro-RO"/>
        </w:rPr>
        <w:t>A. Teza de doctorat</w:t>
      </w:r>
      <w:r w:rsidR="00217379">
        <w:t>:</w:t>
      </w:r>
      <w:proofErr w:type="spellStart"/>
      <w:r w:rsidR="007C7BFB">
        <w:t>în</w:t>
      </w:r>
      <w:proofErr w:type="spellEnd"/>
      <w:r w:rsidR="007C7BFB">
        <w:t xml:space="preserve"> </w:t>
      </w:r>
      <w:proofErr w:type="spellStart"/>
      <w:r w:rsidR="007C7BFB">
        <w:t>lucru</w:t>
      </w:r>
      <w:proofErr w:type="spellEnd"/>
    </w:p>
    <w:p w14:paraId="078CAC34" w14:textId="05684D2E" w:rsidR="00367F60" w:rsidRPr="009160D4" w:rsidRDefault="00217379" w:rsidP="00367F60">
      <w:pPr>
        <w:jc w:val="both"/>
        <w:rPr>
          <w:lang w:val="ro-RO"/>
        </w:rPr>
      </w:pPr>
      <w:r>
        <w:rPr>
          <w:lang w:val="ro-RO"/>
        </w:rPr>
        <w:t>B</w:t>
      </w:r>
      <w:r w:rsidRPr="00017D16">
        <w:rPr>
          <w:color w:val="FF0000"/>
          <w:lang w:val="ro-RO"/>
        </w:rPr>
        <w:t xml:space="preserve">. </w:t>
      </w:r>
      <w:r w:rsidR="005A6FFC">
        <w:rPr>
          <w:color w:val="FF0000"/>
          <w:lang w:val="ro-RO"/>
        </w:rPr>
        <w:t>1</w:t>
      </w:r>
      <w:r w:rsidR="00367F60" w:rsidRPr="009160D4">
        <w:rPr>
          <w:lang w:val="ro-RO"/>
        </w:rPr>
        <w:t xml:space="preserve"> </w:t>
      </w:r>
      <w:proofErr w:type="spellStart"/>
      <w:r w:rsidR="00367F60" w:rsidRPr="009160D4">
        <w:rPr>
          <w:lang w:val="ro-RO"/>
        </w:rPr>
        <w:t>cărţi</w:t>
      </w:r>
      <w:proofErr w:type="spellEnd"/>
      <w:r w:rsidR="00367F60" w:rsidRPr="009160D4">
        <w:rPr>
          <w:lang w:val="ro-RO"/>
        </w:rPr>
        <w:t xml:space="preserve"> </w:t>
      </w:r>
      <w:r>
        <w:rPr>
          <w:lang w:val="ro-RO"/>
        </w:rPr>
        <w:t>(autor unic</w:t>
      </w:r>
      <w:r w:rsidRPr="00017D16">
        <w:rPr>
          <w:color w:val="FF0000"/>
          <w:lang w:val="ro-RO"/>
        </w:rPr>
        <w:t xml:space="preserve">); </w:t>
      </w:r>
      <w:r w:rsidR="00017D16" w:rsidRPr="00017D16">
        <w:rPr>
          <w:color w:val="FF0000"/>
          <w:lang w:val="ro-RO"/>
        </w:rPr>
        <w:t>....</w:t>
      </w:r>
      <w:r>
        <w:rPr>
          <w:lang w:val="ro-RO"/>
        </w:rPr>
        <w:t xml:space="preserve"> carte </w:t>
      </w:r>
      <w:r w:rsidR="00367F60" w:rsidRPr="009160D4">
        <w:rPr>
          <w:lang w:val="ro-RO"/>
        </w:rPr>
        <w:t xml:space="preserve">(coautor), </w:t>
      </w:r>
      <w:r w:rsidR="00017D16" w:rsidRPr="00017D16">
        <w:rPr>
          <w:color w:val="FF0000"/>
          <w:lang w:val="ro-RO"/>
        </w:rPr>
        <w:t>.</w:t>
      </w:r>
      <w:r w:rsidR="005A6FFC">
        <w:rPr>
          <w:color w:val="FF0000"/>
          <w:lang w:val="ro-RO"/>
        </w:rPr>
        <w:t xml:space="preserve">1 </w:t>
      </w:r>
      <w:r w:rsidR="00367F60" w:rsidRPr="009160D4">
        <w:rPr>
          <w:lang w:val="ro-RO"/>
        </w:rPr>
        <w:t>capitole</w:t>
      </w:r>
      <w:r>
        <w:rPr>
          <w:lang w:val="ro-RO"/>
        </w:rPr>
        <w:t xml:space="preserve"> </w:t>
      </w:r>
      <w:proofErr w:type="spellStart"/>
      <w:r>
        <w:rPr>
          <w:lang w:val="ro-RO"/>
        </w:rPr>
        <w:t>cărţi</w:t>
      </w:r>
      <w:proofErr w:type="spellEnd"/>
    </w:p>
    <w:p w14:paraId="3AB6F1FA" w14:textId="445EFE02" w:rsidR="00367F60" w:rsidRPr="009160D4" w:rsidRDefault="00217379" w:rsidP="00367F60">
      <w:pPr>
        <w:jc w:val="both"/>
        <w:rPr>
          <w:lang w:val="ro-RO"/>
        </w:rPr>
      </w:pPr>
      <w:r>
        <w:rPr>
          <w:lang w:val="ro-RO"/>
        </w:rPr>
        <w:t xml:space="preserve">C. </w:t>
      </w:r>
      <w:r w:rsidR="007C7BFB">
        <w:rPr>
          <w:color w:val="FF0000"/>
          <w:lang w:val="ro-RO"/>
        </w:rPr>
        <w:t>3</w:t>
      </w:r>
      <w:r w:rsidR="00367F60" w:rsidRPr="009160D4">
        <w:rPr>
          <w:lang w:val="ro-RO"/>
        </w:rPr>
        <w:t xml:space="preserve"> lucrări ISI/BDI</w:t>
      </w:r>
    </w:p>
    <w:p w14:paraId="176DC84F" w14:textId="173DE912" w:rsidR="00781D17" w:rsidRPr="009160D4" w:rsidRDefault="00217379" w:rsidP="00367F60">
      <w:pPr>
        <w:widowControl w:val="0"/>
        <w:autoSpaceDE w:val="0"/>
        <w:autoSpaceDN w:val="0"/>
        <w:spacing w:line="360" w:lineRule="auto"/>
        <w:rPr>
          <w:lang w:val="ro-RO"/>
        </w:rPr>
      </w:pPr>
      <w:r>
        <w:rPr>
          <w:lang w:val="ro-RO"/>
        </w:rPr>
        <w:t xml:space="preserve">D. </w:t>
      </w:r>
      <w:r w:rsidR="00017D16" w:rsidRPr="00017D16">
        <w:rPr>
          <w:color w:val="FF0000"/>
          <w:lang w:val="ro-RO"/>
        </w:rPr>
        <w:t>.....</w:t>
      </w:r>
      <w:r w:rsidR="00367F60" w:rsidRPr="009160D4">
        <w:rPr>
          <w:lang w:val="ro-RO"/>
        </w:rPr>
        <w:t xml:space="preserve"> lucrări publicate</w:t>
      </w:r>
    </w:p>
    <w:p w14:paraId="69AA32EC" w14:textId="77777777" w:rsidR="00367F60" w:rsidRPr="009160D4" w:rsidRDefault="00781D17" w:rsidP="00781D17">
      <w:pPr>
        <w:tabs>
          <w:tab w:val="left" w:pos="142"/>
        </w:tabs>
        <w:spacing w:line="360" w:lineRule="auto"/>
        <w:jc w:val="both"/>
        <w:rPr>
          <w:b/>
          <w:noProof/>
          <w:spacing w:val="-2"/>
          <w:lang w:val="ro-RO"/>
        </w:rPr>
      </w:pPr>
      <w:r w:rsidRPr="009160D4">
        <w:rPr>
          <w:b/>
          <w:noProof/>
          <w:spacing w:val="-2"/>
          <w:lang w:val="ro-RO"/>
        </w:rPr>
        <w:tab/>
      </w:r>
      <w:r w:rsidRPr="009160D4">
        <w:rPr>
          <w:b/>
          <w:noProof/>
          <w:spacing w:val="-2"/>
          <w:lang w:val="ro-RO"/>
        </w:rPr>
        <w:tab/>
      </w:r>
    </w:p>
    <w:p w14:paraId="417078BA" w14:textId="173D423B" w:rsidR="00781D17" w:rsidRDefault="00E2753D" w:rsidP="00E2753D">
      <w:pPr>
        <w:tabs>
          <w:tab w:val="left" w:pos="142"/>
        </w:tabs>
        <w:spacing w:line="360" w:lineRule="auto"/>
        <w:jc w:val="both"/>
        <w:rPr>
          <w:b/>
          <w:noProof/>
          <w:spacing w:val="-2"/>
          <w:lang w:val="ro-RO"/>
        </w:rPr>
      </w:pPr>
      <w:r>
        <w:rPr>
          <w:b/>
          <w:noProof/>
          <w:spacing w:val="-2"/>
          <w:lang w:val="ro-RO"/>
        </w:rPr>
        <w:t xml:space="preserve">                            Data:</w:t>
      </w:r>
      <w:r w:rsidR="005A6FFC">
        <w:rPr>
          <w:b/>
          <w:noProof/>
          <w:spacing w:val="-2"/>
          <w:lang w:val="ro-RO"/>
        </w:rPr>
        <w:t>23</w:t>
      </w:r>
      <w:r w:rsidR="007C7BFB">
        <w:rPr>
          <w:b/>
          <w:noProof/>
          <w:spacing w:val="-2"/>
          <w:lang w:val="ro-RO"/>
        </w:rPr>
        <w:t>.</w:t>
      </w:r>
      <w:r w:rsidR="005A6FFC">
        <w:rPr>
          <w:b/>
          <w:noProof/>
          <w:spacing w:val="-2"/>
          <w:lang w:val="ro-RO"/>
        </w:rPr>
        <w:t>10</w:t>
      </w:r>
      <w:r w:rsidR="007C7BFB">
        <w:rPr>
          <w:b/>
          <w:noProof/>
          <w:spacing w:val="-2"/>
          <w:lang w:val="ro-RO"/>
        </w:rPr>
        <w:t>.202</w:t>
      </w:r>
      <w:r w:rsidR="009E1C7A">
        <w:rPr>
          <w:b/>
          <w:noProof/>
          <w:spacing w:val="-2"/>
          <w:lang w:val="ro-RO"/>
        </w:rPr>
        <w:t>5</w:t>
      </w:r>
      <w:r>
        <w:rPr>
          <w:b/>
          <w:noProof/>
          <w:spacing w:val="-2"/>
          <w:lang w:val="ro-RO"/>
        </w:rPr>
        <w:tab/>
      </w:r>
      <w:r>
        <w:rPr>
          <w:b/>
          <w:noProof/>
          <w:spacing w:val="-2"/>
          <w:lang w:val="ro-RO"/>
        </w:rPr>
        <w:tab/>
        <w:t xml:space="preserve">                        </w:t>
      </w:r>
      <w:r w:rsidR="00781D17" w:rsidRPr="009160D4">
        <w:rPr>
          <w:b/>
          <w:noProof/>
          <w:spacing w:val="-2"/>
          <w:lang w:val="ro-RO"/>
        </w:rPr>
        <w:t>Semnătura:</w:t>
      </w:r>
    </w:p>
    <w:p w14:paraId="4E75BF1B" w14:textId="56594A8A" w:rsidR="00785B1B" w:rsidRPr="009160D4" w:rsidRDefault="00785B1B" w:rsidP="00E2753D">
      <w:pPr>
        <w:tabs>
          <w:tab w:val="left" w:pos="142"/>
        </w:tabs>
        <w:spacing w:line="360" w:lineRule="auto"/>
        <w:jc w:val="both"/>
        <w:rPr>
          <w:b/>
          <w:noProof/>
          <w:spacing w:val="-2"/>
          <w:lang w:val="ro-RO"/>
        </w:rPr>
      </w:pPr>
      <w:r>
        <w:rPr>
          <w:b/>
          <w:noProof/>
          <w:spacing w:val="-2"/>
          <w:lang w:val="ro-RO"/>
        </w:rPr>
        <w:t xml:space="preserve">                                                                                                  </w:t>
      </w:r>
      <w:r w:rsidRPr="004707DF">
        <w:rPr>
          <w:rFonts w:eastAsia="Calibri"/>
          <w:noProof/>
          <w:lang w:val="ro-RO"/>
        </w:rPr>
        <w:drawing>
          <wp:inline distT="0" distB="0" distL="0" distR="0" wp14:anchorId="3A8D8313" wp14:editId="61EA3BCE">
            <wp:extent cx="735532" cy="396197"/>
            <wp:effectExtent l="0" t="0" r="7620" b="4445"/>
            <wp:docPr id="776457613" name="Imagine 1" descr="O imagine care conține scris de mână, Grafică&#10;&#10;Conținutul generat de inteligența artificială poate fi inco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336060" name="Imagine 1" descr="O imagine care conține scris de mână, Grafică&#10;&#10;Conținutul generat de inteligența artificială poate fi inco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6" t="19659" r="8137" b="34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84" cy="45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44E1E" w14:textId="62E24022" w:rsidR="00E43967" w:rsidRPr="009160D4" w:rsidRDefault="00E43967" w:rsidP="00781D17">
      <w:pPr>
        <w:rPr>
          <w:lang w:val="ro-RO"/>
        </w:rPr>
      </w:pPr>
    </w:p>
    <w:sectPr w:rsidR="00E43967" w:rsidRPr="009160D4" w:rsidSect="00781D17">
      <w:footerReference w:type="default" r:id="rId10"/>
      <w:pgSz w:w="11907" w:h="16840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74CEA3" w14:textId="77777777" w:rsidR="00B74C55" w:rsidRDefault="00B74C55" w:rsidP="00781D17">
      <w:r>
        <w:separator/>
      </w:r>
    </w:p>
  </w:endnote>
  <w:endnote w:type="continuationSeparator" w:id="0">
    <w:p w14:paraId="42914611" w14:textId="77777777" w:rsidR="00B74C55" w:rsidRDefault="00B74C55" w:rsidP="00781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41106558"/>
      <w:docPartObj>
        <w:docPartGallery w:val="Page Numbers (Bottom of Page)"/>
        <w:docPartUnique/>
      </w:docPartObj>
    </w:sdtPr>
    <w:sdtContent>
      <w:p w14:paraId="3B4B04B9" w14:textId="77777777" w:rsidR="00781D17" w:rsidRDefault="003018A6">
        <w:pPr>
          <w:pStyle w:val="Subsol"/>
          <w:jc w:val="center"/>
        </w:pPr>
        <w:r>
          <w:fldChar w:fldCharType="begin"/>
        </w:r>
        <w:r w:rsidR="00781D17">
          <w:instrText>PAGE   \* MERGEFORMAT</w:instrText>
        </w:r>
        <w:r>
          <w:fldChar w:fldCharType="separate"/>
        </w:r>
        <w:r w:rsidR="00E2753D" w:rsidRPr="00E2753D">
          <w:rPr>
            <w:noProof/>
            <w:lang w:val="ro-RO"/>
          </w:rPr>
          <w:t>5</w:t>
        </w:r>
        <w:r>
          <w:fldChar w:fldCharType="end"/>
        </w:r>
      </w:p>
    </w:sdtContent>
  </w:sdt>
  <w:p w14:paraId="4800F789" w14:textId="77777777" w:rsidR="00781D17" w:rsidRDefault="00781D17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1C1A97" w14:textId="77777777" w:rsidR="00B74C55" w:rsidRDefault="00B74C55" w:rsidP="00781D17">
      <w:r>
        <w:separator/>
      </w:r>
    </w:p>
  </w:footnote>
  <w:footnote w:type="continuationSeparator" w:id="0">
    <w:p w14:paraId="472D8B17" w14:textId="77777777" w:rsidR="00B74C55" w:rsidRDefault="00B74C55" w:rsidP="00781D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031A0"/>
    <w:multiLevelType w:val="hybridMultilevel"/>
    <w:tmpl w:val="34CA8E46"/>
    <w:lvl w:ilvl="0" w:tplc="4A261D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9C8297A6">
      <w:start w:val="5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E28407D"/>
    <w:multiLevelType w:val="hybridMultilevel"/>
    <w:tmpl w:val="443283D4"/>
    <w:lvl w:ilvl="0" w:tplc="763C67F2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5C5F9A"/>
    <w:multiLevelType w:val="hybridMultilevel"/>
    <w:tmpl w:val="322AE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86468"/>
    <w:multiLevelType w:val="hybridMultilevel"/>
    <w:tmpl w:val="7932D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42EFA"/>
    <w:multiLevelType w:val="hybridMultilevel"/>
    <w:tmpl w:val="CACEF004"/>
    <w:lvl w:ilvl="0" w:tplc="04180015">
      <w:start w:val="1"/>
      <w:numFmt w:val="upperLetter"/>
      <w:lvlText w:val="%1."/>
      <w:lvlJc w:val="left"/>
      <w:pPr>
        <w:ind w:left="1250" w:hanging="360"/>
      </w:pPr>
    </w:lvl>
    <w:lvl w:ilvl="1" w:tplc="04180019" w:tentative="1">
      <w:start w:val="1"/>
      <w:numFmt w:val="lowerLetter"/>
      <w:lvlText w:val="%2."/>
      <w:lvlJc w:val="left"/>
      <w:pPr>
        <w:ind w:left="1970" w:hanging="360"/>
      </w:pPr>
    </w:lvl>
    <w:lvl w:ilvl="2" w:tplc="0418001B" w:tentative="1">
      <w:start w:val="1"/>
      <w:numFmt w:val="lowerRoman"/>
      <w:lvlText w:val="%3."/>
      <w:lvlJc w:val="right"/>
      <w:pPr>
        <w:ind w:left="2690" w:hanging="180"/>
      </w:pPr>
    </w:lvl>
    <w:lvl w:ilvl="3" w:tplc="0418000F" w:tentative="1">
      <w:start w:val="1"/>
      <w:numFmt w:val="decimal"/>
      <w:lvlText w:val="%4."/>
      <w:lvlJc w:val="left"/>
      <w:pPr>
        <w:ind w:left="3410" w:hanging="360"/>
      </w:pPr>
    </w:lvl>
    <w:lvl w:ilvl="4" w:tplc="04180019" w:tentative="1">
      <w:start w:val="1"/>
      <w:numFmt w:val="lowerLetter"/>
      <w:lvlText w:val="%5."/>
      <w:lvlJc w:val="left"/>
      <w:pPr>
        <w:ind w:left="4130" w:hanging="360"/>
      </w:pPr>
    </w:lvl>
    <w:lvl w:ilvl="5" w:tplc="0418001B" w:tentative="1">
      <w:start w:val="1"/>
      <w:numFmt w:val="lowerRoman"/>
      <w:lvlText w:val="%6."/>
      <w:lvlJc w:val="right"/>
      <w:pPr>
        <w:ind w:left="4850" w:hanging="180"/>
      </w:pPr>
    </w:lvl>
    <w:lvl w:ilvl="6" w:tplc="0418000F" w:tentative="1">
      <w:start w:val="1"/>
      <w:numFmt w:val="decimal"/>
      <w:lvlText w:val="%7."/>
      <w:lvlJc w:val="left"/>
      <w:pPr>
        <w:ind w:left="5570" w:hanging="360"/>
      </w:pPr>
    </w:lvl>
    <w:lvl w:ilvl="7" w:tplc="04180019" w:tentative="1">
      <w:start w:val="1"/>
      <w:numFmt w:val="lowerLetter"/>
      <w:lvlText w:val="%8."/>
      <w:lvlJc w:val="left"/>
      <w:pPr>
        <w:ind w:left="6290" w:hanging="360"/>
      </w:pPr>
    </w:lvl>
    <w:lvl w:ilvl="8" w:tplc="0418001B" w:tentative="1">
      <w:start w:val="1"/>
      <w:numFmt w:val="lowerRoman"/>
      <w:lvlText w:val="%9."/>
      <w:lvlJc w:val="right"/>
      <w:pPr>
        <w:ind w:left="7010" w:hanging="180"/>
      </w:pPr>
    </w:lvl>
  </w:abstractNum>
  <w:abstractNum w:abstractNumId="5" w15:restartNumberingAfterBreak="0">
    <w:nsid w:val="2721486C"/>
    <w:multiLevelType w:val="hybridMultilevel"/>
    <w:tmpl w:val="357EACB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B807D1"/>
    <w:multiLevelType w:val="hybridMultilevel"/>
    <w:tmpl w:val="C6E4CA06"/>
    <w:lvl w:ilvl="0" w:tplc="EBE8C75C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D8B5A9F"/>
    <w:multiLevelType w:val="hybridMultilevel"/>
    <w:tmpl w:val="93CECA24"/>
    <w:lvl w:ilvl="0" w:tplc="6082B12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82598B"/>
    <w:multiLevelType w:val="hybridMultilevel"/>
    <w:tmpl w:val="0B5E5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5C35F6"/>
    <w:multiLevelType w:val="hybridMultilevel"/>
    <w:tmpl w:val="D9D43092"/>
    <w:lvl w:ilvl="0" w:tplc="0418000F">
      <w:start w:val="1"/>
      <w:numFmt w:val="decimal"/>
      <w:lvlText w:val="%1."/>
      <w:lvlJc w:val="left"/>
      <w:pPr>
        <w:ind w:left="1200" w:hanging="360"/>
      </w:pPr>
    </w:lvl>
    <w:lvl w:ilvl="1" w:tplc="04180019" w:tentative="1">
      <w:start w:val="1"/>
      <w:numFmt w:val="lowerLetter"/>
      <w:lvlText w:val="%2."/>
      <w:lvlJc w:val="left"/>
      <w:pPr>
        <w:ind w:left="1920" w:hanging="360"/>
      </w:pPr>
    </w:lvl>
    <w:lvl w:ilvl="2" w:tplc="0418001B" w:tentative="1">
      <w:start w:val="1"/>
      <w:numFmt w:val="lowerRoman"/>
      <w:lvlText w:val="%3."/>
      <w:lvlJc w:val="right"/>
      <w:pPr>
        <w:ind w:left="2640" w:hanging="180"/>
      </w:pPr>
    </w:lvl>
    <w:lvl w:ilvl="3" w:tplc="0418000F" w:tentative="1">
      <w:start w:val="1"/>
      <w:numFmt w:val="decimal"/>
      <w:lvlText w:val="%4."/>
      <w:lvlJc w:val="left"/>
      <w:pPr>
        <w:ind w:left="3360" w:hanging="360"/>
      </w:pPr>
    </w:lvl>
    <w:lvl w:ilvl="4" w:tplc="04180019" w:tentative="1">
      <w:start w:val="1"/>
      <w:numFmt w:val="lowerLetter"/>
      <w:lvlText w:val="%5."/>
      <w:lvlJc w:val="left"/>
      <w:pPr>
        <w:ind w:left="4080" w:hanging="360"/>
      </w:pPr>
    </w:lvl>
    <w:lvl w:ilvl="5" w:tplc="0418001B" w:tentative="1">
      <w:start w:val="1"/>
      <w:numFmt w:val="lowerRoman"/>
      <w:lvlText w:val="%6."/>
      <w:lvlJc w:val="right"/>
      <w:pPr>
        <w:ind w:left="4800" w:hanging="180"/>
      </w:pPr>
    </w:lvl>
    <w:lvl w:ilvl="6" w:tplc="0418000F" w:tentative="1">
      <w:start w:val="1"/>
      <w:numFmt w:val="decimal"/>
      <w:lvlText w:val="%7."/>
      <w:lvlJc w:val="left"/>
      <w:pPr>
        <w:ind w:left="5520" w:hanging="360"/>
      </w:pPr>
    </w:lvl>
    <w:lvl w:ilvl="7" w:tplc="04180019" w:tentative="1">
      <w:start w:val="1"/>
      <w:numFmt w:val="lowerLetter"/>
      <w:lvlText w:val="%8."/>
      <w:lvlJc w:val="left"/>
      <w:pPr>
        <w:ind w:left="6240" w:hanging="360"/>
      </w:pPr>
    </w:lvl>
    <w:lvl w:ilvl="8" w:tplc="0418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0" w15:restartNumberingAfterBreak="0">
    <w:nsid w:val="45063515"/>
    <w:multiLevelType w:val="hybridMultilevel"/>
    <w:tmpl w:val="96ACF140"/>
    <w:lvl w:ilvl="0" w:tplc="0418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decimal"/>
      <w:lvlText w:val="%2."/>
      <w:lvlJc w:val="left"/>
      <w:pPr>
        <w:tabs>
          <w:tab w:val="num" w:pos="432"/>
        </w:tabs>
        <w:ind w:left="432" w:hanging="432"/>
      </w:pPr>
      <w:rPr>
        <w:rFonts w:hint="default"/>
        <w:b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536122"/>
    <w:multiLevelType w:val="hybridMultilevel"/>
    <w:tmpl w:val="65142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145C64"/>
    <w:multiLevelType w:val="hybridMultilevel"/>
    <w:tmpl w:val="9268357A"/>
    <w:lvl w:ilvl="0" w:tplc="1076DC2C">
      <w:start w:val="1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4477E6"/>
    <w:multiLevelType w:val="hybridMultilevel"/>
    <w:tmpl w:val="FD261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DB5B7B"/>
    <w:multiLevelType w:val="hybridMultilevel"/>
    <w:tmpl w:val="94866D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4C53A7"/>
    <w:multiLevelType w:val="hybridMultilevel"/>
    <w:tmpl w:val="FC4A63E6"/>
    <w:lvl w:ilvl="0" w:tplc="0418000F">
      <w:start w:val="1"/>
      <w:numFmt w:val="decimal"/>
      <w:lvlText w:val="%1."/>
      <w:lvlJc w:val="left"/>
      <w:pPr>
        <w:ind w:left="1200" w:hanging="360"/>
      </w:pPr>
    </w:lvl>
    <w:lvl w:ilvl="1" w:tplc="04180019" w:tentative="1">
      <w:start w:val="1"/>
      <w:numFmt w:val="lowerLetter"/>
      <w:lvlText w:val="%2."/>
      <w:lvlJc w:val="left"/>
      <w:pPr>
        <w:ind w:left="1920" w:hanging="360"/>
      </w:pPr>
    </w:lvl>
    <w:lvl w:ilvl="2" w:tplc="0418001B" w:tentative="1">
      <w:start w:val="1"/>
      <w:numFmt w:val="lowerRoman"/>
      <w:lvlText w:val="%3."/>
      <w:lvlJc w:val="right"/>
      <w:pPr>
        <w:ind w:left="2640" w:hanging="180"/>
      </w:pPr>
    </w:lvl>
    <w:lvl w:ilvl="3" w:tplc="0418000F" w:tentative="1">
      <w:start w:val="1"/>
      <w:numFmt w:val="decimal"/>
      <w:lvlText w:val="%4."/>
      <w:lvlJc w:val="left"/>
      <w:pPr>
        <w:ind w:left="3360" w:hanging="360"/>
      </w:pPr>
    </w:lvl>
    <w:lvl w:ilvl="4" w:tplc="04180019" w:tentative="1">
      <w:start w:val="1"/>
      <w:numFmt w:val="lowerLetter"/>
      <w:lvlText w:val="%5."/>
      <w:lvlJc w:val="left"/>
      <w:pPr>
        <w:ind w:left="4080" w:hanging="360"/>
      </w:pPr>
    </w:lvl>
    <w:lvl w:ilvl="5" w:tplc="0418001B" w:tentative="1">
      <w:start w:val="1"/>
      <w:numFmt w:val="lowerRoman"/>
      <w:lvlText w:val="%6."/>
      <w:lvlJc w:val="right"/>
      <w:pPr>
        <w:ind w:left="4800" w:hanging="180"/>
      </w:pPr>
    </w:lvl>
    <w:lvl w:ilvl="6" w:tplc="0418000F" w:tentative="1">
      <w:start w:val="1"/>
      <w:numFmt w:val="decimal"/>
      <w:lvlText w:val="%7."/>
      <w:lvlJc w:val="left"/>
      <w:pPr>
        <w:ind w:left="5520" w:hanging="360"/>
      </w:pPr>
    </w:lvl>
    <w:lvl w:ilvl="7" w:tplc="04180019" w:tentative="1">
      <w:start w:val="1"/>
      <w:numFmt w:val="lowerLetter"/>
      <w:lvlText w:val="%8."/>
      <w:lvlJc w:val="left"/>
      <w:pPr>
        <w:ind w:left="6240" w:hanging="360"/>
      </w:pPr>
    </w:lvl>
    <w:lvl w:ilvl="8" w:tplc="0418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E550BF5"/>
    <w:multiLevelType w:val="hybridMultilevel"/>
    <w:tmpl w:val="EB2A715A"/>
    <w:lvl w:ilvl="0" w:tplc="0409000F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8000F">
      <w:start w:val="1"/>
      <w:numFmt w:val="decimal"/>
      <w:lvlText w:val="%2."/>
      <w:lvlJc w:val="left"/>
      <w:pPr>
        <w:tabs>
          <w:tab w:val="num" w:pos="432"/>
        </w:tabs>
        <w:ind w:left="432" w:hanging="432"/>
      </w:pPr>
      <w:rPr>
        <w:rFonts w:hint="default"/>
        <w:b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EF607F"/>
    <w:multiLevelType w:val="hybridMultilevel"/>
    <w:tmpl w:val="52DE7172"/>
    <w:lvl w:ilvl="0" w:tplc="0418000F">
      <w:start w:val="1"/>
      <w:numFmt w:val="decimal"/>
      <w:lvlText w:val="%1."/>
      <w:lvlJc w:val="left"/>
      <w:pPr>
        <w:ind w:left="1670" w:hanging="360"/>
      </w:pPr>
    </w:lvl>
    <w:lvl w:ilvl="1" w:tplc="04180019" w:tentative="1">
      <w:start w:val="1"/>
      <w:numFmt w:val="lowerLetter"/>
      <w:lvlText w:val="%2."/>
      <w:lvlJc w:val="left"/>
      <w:pPr>
        <w:ind w:left="2390" w:hanging="360"/>
      </w:pPr>
    </w:lvl>
    <w:lvl w:ilvl="2" w:tplc="0418001B" w:tentative="1">
      <w:start w:val="1"/>
      <w:numFmt w:val="lowerRoman"/>
      <w:lvlText w:val="%3."/>
      <w:lvlJc w:val="right"/>
      <w:pPr>
        <w:ind w:left="3110" w:hanging="180"/>
      </w:pPr>
    </w:lvl>
    <w:lvl w:ilvl="3" w:tplc="0418000F" w:tentative="1">
      <w:start w:val="1"/>
      <w:numFmt w:val="decimal"/>
      <w:lvlText w:val="%4."/>
      <w:lvlJc w:val="left"/>
      <w:pPr>
        <w:ind w:left="3830" w:hanging="360"/>
      </w:pPr>
    </w:lvl>
    <w:lvl w:ilvl="4" w:tplc="04180019" w:tentative="1">
      <w:start w:val="1"/>
      <w:numFmt w:val="lowerLetter"/>
      <w:lvlText w:val="%5."/>
      <w:lvlJc w:val="left"/>
      <w:pPr>
        <w:ind w:left="4550" w:hanging="360"/>
      </w:pPr>
    </w:lvl>
    <w:lvl w:ilvl="5" w:tplc="0418001B" w:tentative="1">
      <w:start w:val="1"/>
      <w:numFmt w:val="lowerRoman"/>
      <w:lvlText w:val="%6."/>
      <w:lvlJc w:val="right"/>
      <w:pPr>
        <w:ind w:left="5270" w:hanging="180"/>
      </w:pPr>
    </w:lvl>
    <w:lvl w:ilvl="6" w:tplc="0418000F" w:tentative="1">
      <w:start w:val="1"/>
      <w:numFmt w:val="decimal"/>
      <w:lvlText w:val="%7."/>
      <w:lvlJc w:val="left"/>
      <w:pPr>
        <w:ind w:left="5990" w:hanging="360"/>
      </w:pPr>
    </w:lvl>
    <w:lvl w:ilvl="7" w:tplc="04180019" w:tentative="1">
      <w:start w:val="1"/>
      <w:numFmt w:val="lowerLetter"/>
      <w:lvlText w:val="%8."/>
      <w:lvlJc w:val="left"/>
      <w:pPr>
        <w:ind w:left="6710" w:hanging="360"/>
      </w:pPr>
    </w:lvl>
    <w:lvl w:ilvl="8" w:tplc="0418001B" w:tentative="1">
      <w:start w:val="1"/>
      <w:numFmt w:val="lowerRoman"/>
      <w:lvlText w:val="%9."/>
      <w:lvlJc w:val="right"/>
      <w:pPr>
        <w:ind w:left="7430" w:hanging="180"/>
      </w:pPr>
    </w:lvl>
  </w:abstractNum>
  <w:abstractNum w:abstractNumId="18" w15:restartNumberingAfterBreak="0">
    <w:nsid w:val="71761A26"/>
    <w:multiLevelType w:val="hybridMultilevel"/>
    <w:tmpl w:val="99C6E09E"/>
    <w:lvl w:ilvl="0" w:tplc="0418000F">
      <w:start w:val="1"/>
      <w:numFmt w:val="decimal"/>
      <w:lvlText w:val="%1."/>
      <w:lvlJc w:val="left"/>
      <w:pPr>
        <w:ind w:left="840" w:hanging="360"/>
      </w:pPr>
    </w:lvl>
    <w:lvl w:ilvl="1" w:tplc="04180019" w:tentative="1">
      <w:start w:val="1"/>
      <w:numFmt w:val="lowerLetter"/>
      <w:lvlText w:val="%2."/>
      <w:lvlJc w:val="left"/>
      <w:pPr>
        <w:ind w:left="1560" w:hanging="360"/>
      </w:pPr>
    </w:lvl>
    <w:lvl w:ilvl="2" w:tplc="0418001B" w:tentative="1">
      <w:start w:val="1"/>
      <w:numFmt w:val="lowerRoman"/>
      <w:lvlText w:val="%3."/>
      <w:lvlJc w:val="right"/>
      <w:pPr>
        <w:ind w:left="2280" w:hanging="180"/>
      </w:pPr>
    </w:lvl>
    <w:lvl w:ilvl="3" w:tplc="0418000F" w:tentative="1">
      <w:start w:val="1"/>
      <w:numFmt w:val="decimal"/>
      <w:lvlText w:val="%4."/>
      <w:lvlJc w:val="left"/>
      <w:pPr>
        <w:ind w:left="3000" w:hanging="360"/>
      </w:pPr>
    </w:lvl>
    <w:lvl w:ilvl="4" w:tplc="04180019" w:tentative="1">
      <w:start w:val="1"/>
      <w:numFmt w:val="lowerLetter"/>
      <w:lvlText w:val="%5."/>
      <w:lvlJc w:val="left"/>
      <w:pPr>
        <w:ind w:left="3720" w:hanging="360"/>
      </w:pPr>
    </w:lvl>
    <w:lvl w:ilvl="5" w:tplc="0418001B" w:tentative="1">
      <w:start w:val="1"/>
      <w:numFmt w:val="lowerRoman"/>
      <w:lvlText w:val="%6."/>
      <w:lvlJc w:val="right"/>
      <w:pPr>
        <w:ind w:left="4440" w:hanging="180"/>
      </w:pPr>
    </w:lvl>
    <w:lvl w:ilvl="6" w:tplc="0418000F" w:tentative="1">
      <w:start w:val="1"/>
      <w:numFmt w:val="decimal"/>
      <w:lvlText w:val="%7."/>
      <w:lvlJc w:val="left"/>
      <w:pPr>
        <w:ind w:left="5160" w:hanging="360"/>
      </w:pPr>
    </w:lvl>
    <w:lvl w:ilvl="7" w:tplc="04180019" w:tentative="1">
      <w:start w:val="1"/>
      <w:numFmt w:val="lowerLetter"/>
      <w:lvlText w:val="%8."/>
      <w:lvlJc w:val="left"/>
      <w:pPr>
        <w:ind w:left="5880" w:hanging="360"/>
      </w:pPr>
    </w:lvl>
    <w:lvl w:ilvl="8" w:tplc="0418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9" w15:restartNumberingAfterBreak="0">
    <w:nsid w:val="730C6AFD"/>
    <w:multiLevelType w:val="hybridMultilevel"/>
    <w:tmpl w:val="975C3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995C1B"/>
    <w:multiLevelType w:val="hybridMultilevel"/>
    <w:tmpl w:val="79F07E26"/>
    <w:lvl w:ilvl="0" w:tplc="0418000F">
      <w:start w:val="1"/>
      <w:numFmt w:val="decimal"/>
      <w:lvlText w:val="%1."/>
      <w:lvlJc w:val="left"/>
      <w:pPr>
        <w:ind w:left="1920" w:hanging="360"/>
      </w:pPr>
    </w:lvl>
    <w:lvl w:ilvl="1" w:tplc="04180019" w:tentative="1">
      <w:start w:val="1"/>
      <w:numFmt w:val="lowerLetter"/>
      <w:lvlText w:val="%2."/>
      <w:lvlJc w:val="left"/>
      <w:pPr>
        <w:ind w:left="2640" w:hanging="360"/>
      </w:pPr>
    </w:lvl>
    <w:lvl w:ilvl="2" w:tplc="0418001B" w:tentative="1">
      <w:start w:val="1"/>
      <w:numFmt w:val="lowerRoman"/>
      <w:lvlText w:val="%3."/>
      <w:lvlJc w:val="right"/>
      <w:pPr>
        <w:ind w:left="3360" w:hanging="180"/>
      </w:pPr>
    </w:lvl>
    <w:lvl w:ilvl="3" w:tplc="0418000F" w:tentative="1">
      <w:start w:val="1"/>
      <w:numFmt w:val="decimal"/>
      <w:lvlText w:val="%4."/>
      <w:lvlJc w:val="left"/>
      <w:pPr>
        <w:ind w:left="4080" w:hanging="360"/>
      </w:pPr>
    </w:lvl>
    <w:lvl w:ilvl="4" w:tplc="04180019" w:tentative="1">
      <w:start w:val="1"/>
      <w:numFmt w:val="lowerLetter"/>
      <w:lvlText w:val="%5."/>
      <w:lvlJc w:val="left"/>
      <w:pPr>
        <w:ind w:left="4800" w:hanging="360"/>
      </w:pPr>
    </w:lvl>
    <w:lvl w:ilvl="5" w:tplc="0418001B" w:tentative="1">
      <w:start w:val="1"/>
      <w:numFmt w:val="lowerRoman"/>
      <w:lvlText w:val="%6."/>
      <w:lvlJc w:val="right"/>
      <w:pPr>
        <w:ind w:left="5520" w:hanging="180"/>
      </w:pPr>
    </w:lvl>
    <w:lvl w:ilvl="6" w:tplc="0418000F" w:tentative="1">
      <w:start w:val="1"/>
      <w:numFmt w:val="decimal"/>
      <w:lvlText w:val="%7."/>
      <w:lvlJc w:val="left"/>
      <w:pPr>
        <w:ind w:left="6240" w:hanging="360"/>
      </w:pPr>
    </w:lvl>
    <w:lvl w:ilvl="7" w:tplc="04180019" w:tentative="1">
      <w:start w:val="1"/>
      <w:numFmt w:val="lowerLetter"/>
      <w:lvlText w:val="%8."/>
      <w:lvlJc w:val="left"/>
      <w:pPr>
        <w:ind w:left="6960" w:hanging="360"/>
      </w:pPr>
    </w:lvl>
    <w:lvl w:ilvl="8" w:tplc="0418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1" w15:restartNumberingAfterBreak="0">
    <w:nsid w:val="77571783"/>
    <w:multiLevelType w:val="hybridMultilevel"/>
    <w:tmpl w:val="53CE976C"/>
    <w:lvl w:ilvl="0" w:tplc="A2960710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CB31E9"/>
    <w:multiLevelType w:val="hybridMultilevel"/>
    <w:tmpl w:val="839ED9C0"/>
    <w:lvl w:ilvl="0" w:tplc="579EA492">
      <w:start w:val="1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7854891">
    <w:abstractNumId w:val="10"/>
  </w:num>
  <w:num w:numId="2" w16cid:durableId="345248769">
    <w:abstractNumId w:val="0"/>
  </w:num>
  <w:num w:numId="3" w16cid:durableId="1952544328">
    <w:abstractNumId w:val="19"/>
  </w:num>
  <w:num w:numId="4" w16cid:durableId="738329141">
    <w:abstractNumId w:val="14"/>
  </w:num>
  <w:num w:numId="5" w16cid:durableId="2117409444">
    <w:abstractNumId w:val="7"/>
  </w:num>
  <w:num w:numId="6" w16cid:durableId="1053697624">
    <w:abstractNumId w:val="16"/>
  </w:num>
  <w:num w:numId="7" w16cid:durableId="2081828598">
    <w:abstractNumId w:val="8"/>
  </w:num>
  <w:num w:numId="8" w16cid:durableId="57704302">
    <w:abstractNumId w:val="3"/>
  </w:num>
  <w:num w:numId="9" w16cid:durableId="1729643226">
    <w:abstractNumId w:val="11"/>
  </w:num>
  <w:num w:numId="10" w16cid:durableId="2080135019">
    <w:abstractNumId w:val="12"/>
  </w:num>
  <w:num w:numId="11" w16cid:durableId="405962433">
    <w:abstractNumId w:val="13"/>
  </w:num>
  <w:num w:numId="12" w16cid:durableId="1494485592">
    <w:abstractNumId w:val="2"/>
  </w:num>
  <w:num w:numId="13" w16cid:durableId="1503885733">
    <w:abstractNumId w:val="1"/>
  </w:num>
  <w:num w:numId="14" w16cid:durableId="1372995645">
    <w:abstractNumId w:val="22"/>
  </w:num>
  <w:num w:numId="15" w16cid:durableId="1560281996">
    <w:abstractNumId w:val="6"/>
  </w:num>
  <w:num w:numId="16" w16cid:durableId="1671905785">
    <w:abstractNumId w:val="21"/>
  </w:num>
  <w:num w:numId="17" w16cid:durableId="1081752856">
    <w:abstractNumId w:val="18"/>
  </w:num>
  <w:num w:numId="18" w16cid:durableId="2033603253">
    <w:abstractNumId w:val="5"/>
  </w:num>
  <w:num w:numId="19" w16cid:durableId="1793160959">
    <w:abstractNumId w:val="15"/>
  </w:num>
  <w:num w:numId="20" w16cid:durableId="552499172">
    <w:abstractNumId w:val="9"/>
  </w:num>
  <w:num w:numId="21" w16cid:durableId="1598324160">
    <w:abstractNumId w:val="20"/>
  </w:num>
  <w:num w:numId="22" w16cid:durableId="253824668">
    <w:abstractNumId w:val="4"/>
  </w:num>
  <w:num w:numId="23" w16cid:durableId="64455458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D17"/>
    <w:rsid w:val="00017D16"/>
    <w:rsid w:val="00050A6E"/>
    <w:rsid w:val="0005463F"/>
    <w:rsid w:val="000976B4"/>
    <w:rsid w:val="000C1933"/>
    <w:rsid w:val="00217379"/>
    <w:rsid w:val="003018A6"/>
    <w:rsid w:val="00367F60"/>
    <w:rsid w:val="00420CCB"/>
    <w:rsid w:val="0043765E"/>
    <w:rsid w:val="004E4006"/>
    <w:rsid w:val="005A24C8"/>
    <w:rsid w:val="005A6FFC"/>
    <w:rsid w:val="00624B99"/>
    <w:rsid w:val="0067670D"/>
    <w:rsid w:val="007123B3"/>
    <w:rsid w:val="007663F9"/>
    <w:rsid w:val="00781D17"/>
    <w:rsid w:val="00785B1B"/>
    <w:rsid w:val="007C7BFB"/>
    <w:rsid w:val="0087714C"/>
    <w:rsid w:val="008F582F"/>
    <w:rsid w:val="009160D4"/>
    <w:rsid w:val="009630AE"/>
    <w:rsid w:val="009E1C7A"/>
    <w:rsid w:val="00AA3423"/>
    <w:rsid w:val="00B459EA"/>
    <w:rsid w:val="00B4648D"/>
    <w:rsid w:val="00B74C55"/>
    <w:rsid w:val="00BB08C4"/>
    <w:rsid w:val="00BF7572"/>
    <w:rsid w:val="00C65A56"/>
    <w:rsid w:val="00E23551"/>
    <w:rsid w:val="00E2753D"/>
    <w:rsid w:val="00E43967"/>
    <w:rsid w:val="00E4532F"/>
    <w:rsid w:val="00E505D0"/>
    <w:rsid w:val="00EA3838"/>
    <w:rsid w:val="00F103CA"/>
    <w:rsid w:val="00F12EB5"/>
    <w:rsid w:val="00F63564"/>
    <w:rsid w:val="00F9629A"/>
    <w:rsid w:val="00FD59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2BE2F"/>
  <w15:docId w15:val="{969C5CD6-C5EA-4209-A5E5-C066F0143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1D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Listparagraf1">
    <w:name w:val="Listă paragraf1"/>
    <w:basedOn w:val="Normal"/>
    <w:rsid w:val="00781D17"/>
    <w:pPr>
      <w:ind w:left="720"/>
      <w:contextualSpacing/>
    </w:pPr>
    <w:rPr>
      <w:rFonts w:ascii="Calibri" w:hAnsi="Calibri"/>
      <w:sz w:val="22"/>
      <w:szCs w:val="22"/>
      <w:lang w:val="ro-RO"/>
    </w:rPr>
  </w:style>
  <w:style w:type="paragraph" w:styleId="Listparagraf">
    <w:name w:val="List Paragraph"/>
    <w:basedOn w:val="Normal"/>
    <w:link w:val="ListparagrafCaracter"/>
    <w:uiPriority w:val="99"/>
    <w:qFormat/>
    <w:rsid w:val="00781D17"/>
    <w:pPr>
      <w:ind w:left="720"/>
      <w:contextualSpacing/>
    </w:pPr>
  </w:style>
  <w:style w:type="character" w:customStyle="1" w:styleId="usertext5">
    <w:name w:val="usertext5"/>
    <w:rsid w:val="00781D17"/>
    <w:rPr>
      <w:rFonts w:ascii="Arial" w:hAnsi="Arial" w:cs="Arial" w:hint="default"/>
      <w:color w:val="000000"/>
      <w:sz w:val="20"/>
      <w:szCs w:val="20"/>
    </w:rPr>
  </w:style>
  <w:style w:type="character" w:styleId="Hyperlink">
    <w:name w:val="Hyperlink"/>
    <w:uiPriority w:val="99"/>
    <w:unhideWhenUsed/>
    <w:rsid w:val="00781D17"/>
    <w:rPr>
      <w:color w:val="0000FF"/>
      <w:u w:val="single"/>
    </w:rPr>
  </w:style>
  <w:style w:type="paragraph" w:styleId="Antet">
    <w:name w:val="header"/>
    <w:basedOn w:val="Normal"/>
    <w:link w:val="AntetCaracter"/>
    <w:uiPriority w:val="99"/>
    <w:unhideWhenUsed/>
    <w:rsid w:val="00781D17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781D17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ubsol">
    <w:name w:val="footer"/>
    <w:basedOn w:val="Normal"/>
    <w:link w:val="SubsolCaracter"/>
    <w:uiPriority w:val="99"/>
    <w:unhideWhenUsed/>
    <w:rsid w:val="00781D17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781D17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ListParagraph1">
    <w:name w:val="List Paragraph1"/>
    <w:basedOn w:val="Normal"/>
    <w:rsid w:val="007663F9"/>
    <w:pPr>
      <w:ind w:left="720"/>
      <w:contextualSpacing/>
    </w:pPr>
    <w:rPr>
      <w:rFonts w:ascii="Calibri" w:hAnsi="Calibri"/>
      <w:sz w:val="22"/>
      <w:szCs w:val="22"/>
      <w:lang w:val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217379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217379"/>
    <w:rPr>
      <w:rFonts w:ascii="Tahoma" w:eastAsia="Times New Roman" w:hAnsi="Tahoma" w:cs="Tahoma"/>
      <w:sz w:val="16"/>
      <w:szCs w:val="16"/>
      <w:lang w:val="en-US"/>
    </w:rPr>
  </w:style>
  <w:style w:type="paragraph" w:styleId="Frspaiere">
    <w:name w:val="No Spacing"/>
    <w:aliases w:val="Sub"/>
    <w:link w:val="FrspaiereCaracter"/>
    <w:uiPriority w:val="1"/>
    <w:qFormat/>
    <w:rsid w:val="008F582F"/>
    <w:pPr>
      <w:spacing w:after="0" w:line="240" w:lineRule="auto"/>
    </w:pPr>
    <w:rPr>
      <w:lang w:val="en-US"/>
    </w:rPr>
  </w:style>
  <w:style w:type="character" w:customStyle="1" w:styleId="ListparagrafCaracter">
    <w:name w:val="Listă paragraf Caracter"/>
    <w:link w:val="Listparagraf"/>
    <w:uiPriority w:val="99"/>
    <w:locked/>
    <w:rsid w:val="008F582F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rspaiereCaracter">
    <w:name w:val="Fără spațiere Caracter"/>
    <w:aliases w:val="Sub Caracter"/>
    <w:link w:val="Frspaiere"/>
    <w:uiPriority w:val="1"/>
    <w:rsid w:val="008F582F"/>
    <w:rPr>
      <w:lang w:val="en-US"/>
    </w:rPr>
  </w:style>
  <w:style w:type="character" w:styleId="MeniuneNerezolvat">
    <w:name w:val="Unresolved Mention"/>
    <w:basedOn w:val="Fontdeparagrafimplicit"/>
    <w:uiPriority w:val="99"/>
    <w:semiHidden/>
    <w:unhideWhenUsed/>
    <w:rsid w:val="0043765E"/>
    <w:rPr>
      <w:color w:val="605E5C"/>
      <w:shd w:val="clear" w:color="auto" w:fill="E1DFDD"/>
    </w:rPr>
  </w:style>
  <w:style w:type="character" w:styleId="Accentuat">
    <w:name w:val="Emphasis"/>
    <w:basedOn w:val="Fontdeparagrafimplicit"/>
    <w:uiPriority w:val="20"/>
    <w:qFormat/>
    <w:rsid w:val="00785B1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ferinte.stiu.md/event_page/1196?report=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bn.idsi.md/site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419</Words>
  <Characters>2800</Characters>
  <Application>Microsoft Office Word</Application>
  <DocSecurity>0</DocSecurity>
  <Lines>112</Lines>
  <Paragraphs>74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</dc:creator>
  <cp:lastModifiedBy>Leni Burlacu</cp:lastModifiedBy>
  <cp:revision>5</cp:revision>
  <cp:lastPrinted>2020-03-19T15:30:00Z</cp:lastPrinted>
  <dcterms:created xsi:type="dcterms:W3CDTF">2024-10-10T07:13:00Z</dcterms:created>
  <dcterms:modified xsi:type="dcterms:W3CDTF">2025-10-23T18:13:00Z</dcterms:modified>
</cp:coreProperties>
</file>